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CC" w:rsidRPr="00E3227B" w:rsidRDefault="00E111CC" w:rsidP="00753425">
      <w:pPr>
        <w:spacing w:after="0"/>
        <w:jc w:val="center"/>
        <w:rPr>
          <w:rFonts w:ascii="Times New Roman" w:hAnsi="Times New Roman" w:cs="Times New Roman"/>
          <w:b/>
          <w:sz w:val="28"/>
          <w:szCs w:val="28"/>
        </w:rPr>
      </w:pPr>
      <w:bookmarkStart w:id="0" w:name="_GoBack"/>
      <w:r w:rsidRPr="00E3227B">
        <w:rPr>
          <w:rFonts w:ascii="Times New Roman" w:hAnsi="Times New Roman" w:cs="Times New Roman"/>
          <w:b/>
          <w:sz w:val="28"/>
          <w:szCs w:val="28"/>
        </w:rPr>
        <w:t xml:space="preserve">Муниципальное бюджетное общеобразовательное учреждение </w:t>
      </w:r>
    </w:p>
    <w:p w:rsidR="00E111CC" w:rsidRDefault="00E111CC" w:rsidP="00753425">
      <w:pPr>
        <w:spacing w:after="0"/>
        <w:jc w:val="center"/>
        <w:rPr>
          <w:rFonts w:ascii="Times New Roman" w:hAnsi="Times New Roman" w:cs="Times New Roman"/>
          <w:b/>
          <w:sz w:val="28"/>
          <w:szCs w:val="28"/>
        </w:rPr>
      </w:pPr>
      <w:r w:rsidRPr="00E3227B">
        <w:rPr>
          <w:rFonts w:ascii="Times New Roman" w:hAnsi="Times New Roman" w:cs="Times New Roman"/>
          <w:b/>
          <w:sz w:val="28"/>
          <w:szCs w:val="28"/>
        </w:rPr>
        <w:t>«Лицей №26»</w:t>
      </w:r>
    </w:p>
    <w:bookmarkEnd w:id="0"/>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tbl>
      <w:tblPr>
        <w:tblStyle w:val="4"/>
        <w:tblW w:w="10348" w:type="dxa"/>
        <w:tblLook w:val="04A0" w:firstRow="1" w:lastRow="0" w:firstColumn="1" w:lastColumn="0" w:noHBand="0" w:noVBand="1"/>
      </w:tblPr>
      <w:tblGrid>
        <w:gridCol w:w="5103"/>
        <w:gridCol w:w="5245"/>
      </w:tblGrid>
      <w:tr w:rsidR="00E111CC" w:rsidTr="002B3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E111CC" w:rsidRDefault="00E111CC" w:rsidP="00753425">
            <w:pPr>
              <w:jc w:val="both"/>
              <w:rPr>
                <w:rFonts w:ascii="Times New Roman" w:hAnsi="Times New Roman" w:cs="Times New Roman"/>
                <w:sz w:val="28"/>
                <w:szCs w:val="28"/>
                <w:lang w:val="ru-RU"/>
              </w:rPr>
            </w:pPr>
            <w:r w:rsidRPr="002B3884">
              <w:rPr>
                <w:rFonts w:ascii="Times New Roman" w:hAnsi="Times New Roman" w:cs="Times New Roman"/>
                <w:sz w:val="28"/>
                <w:szCs w:val="28"/>
                <w:lang w:val="ru-RU"/>
              </w:rPr>
              <w:t xml:space="preserve">СОГЛАСОВАНО </w:t>
            </w:r>
          </w:p>
          <w:p w:rsidR="002B3884" w:rsidRPr="002B3884" w:rsidRDefault="002B3884" w:rsidP="0075342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Начальник Управления </w:t>
            </w:r>
            <w:r w:rsidR="0028460F">
              <w:rPr>
                <w:rFonts w:ascii="Times New Roman" w:hAnsi="Times New Roman" w:cs="Times New Roman"/>
                <w:sz w:val="28"/>
                <w:szCs w:val="28"/>
                <w:lang w:val="ru-RU"/>
              </w:rPr>
              <w:t>о</w:t>
            </w:r>
            <w:r>
              <w:rPr>
                <w:rFonts w:ascii="Times New Roman" w:hAnsi="Times New Roman" w:cs="Times New Roman"/>
                <w:sz w:val="28"/>
                <w:szCs w:val="28"/>
                <w:lang w:val="ru-RU"/>
              </w:rPr>
              <w:t>бразования г. Сарапула</w:t>
            </w:r>
          </w:p>
          <w:p w:rsidR="00E111CC" w:rsidRPr="002B3884" w:rsidRDefault="00E111CC" w:rsidP="00753425">
            <w:pPr>
              <w:jc w:val="both"/>
              <w:rPr>
                <w:rFonts w:ascii="Times New Roman" w:hAnsi="Times New Roman" w:cs="Times New Roman"/>
                <w:sz w:val="28"/>
                <w:szCs w:val="28"/>
                <w:lang w:val="ru-RU"/>
              </w:rPr>
            </w:pPr>
            <w:r w:rsidRPr="002B3884">
              <w:rPr>
                <w:rFonts w:ascii="Times New Roman" w:hAnsi="Times New Roman" w:cs="Times New Roman"/>
                <w:sz w:val="28"/>
                <w:szCs w:val="28"/>
                <w:lang w:val="ru-RU"/>
              </w:rPr>
              <w:t>________________</w:t>
            </w:r>
          </w:p>
          <w:p w:rsidR="00E111CC" w:rsidRPr="002B3884" w:rsidRDefault="00E111CC" w:rsidP="00753425">
            <w:pPr>
              <w:jc w:val="both"/>
              <w:rPr>
                <w:rFonts w:ascii="Times New Roman" w:hAnsi="Times New Roman" w:cs="Times New Roman"/>
                <w:sz w:val="28"/>
                <w:szCs w:val="28"/>
                <w:lang w:val="ru-RU"/>
              </w:rPr>
            </w:pPr>
            <w:r w:rsidRPr="002B3884">
              <w:rPr>
                <w:rFonts w:ascii="Times New Roman" w:hAnsi="Times New Roman" w:cs="Times New Roman"/>
                <w:sz w:val="28"/>
                <w:szCs w:val="28"/>
                <w:lang w:val="ru-RU"/>
              </w:rPr>
              <w:t>«___» ___________202</w:t>
            </w:r>
            <w:r>
              <w:rPr>
                <w:rFonts w:ascii="Times New Roman" w:hAnsi="Times New Roman" w:cs="Times New Roman"/>
                <w:sz w:val="28"/>
                <w:szCs w:val="28"/>
                <w:lang w:val="ru-RU"/>
              </w:rPr>
              <w:t>5</w:t>
            </w:r>
            <w:r w:rsidRPr="002B3884">
              <w:rPr>
                <w:rFonts w:ascii="Times New Roman" w:hAnsi="Times New Roman" w:cs="Times New Roman"/>
                <w:sz w:val="28"/>
                <w:szCs w:val="28"/>
                <w:lang w:val="ru-RU"/>
              </w:rPr>
              <w:t>г.</w:t>
            </w:r>
          </w:p>
          <w:p w:rsidR="00E111CC" w:rsidRPr="002B3884" w:rsidRDefault="00E111CC" w:rsidP="00753425">
            <w:pPr>
              <w:jc w:val="both"/>
              <w:rPr>
                <w:rFonts w:ascii="Times New Roman" w:hAnsi="Times New Roman" w:cs="Times New Roman"/>
                <w:sz w:val="28"/>
                <w:szCs w:val="28"/>
                <w:lang w:val="ru-RU"/>
              </w:rPr>
            </w:pPr>
            <w:r w:rsidRPr="002B3884">
              <w:rPr>
                <w:rFonts w:ascii="Times New Roman" w:hAnsi="Times New Roman" w:cs="Times New Roman"/>
                <w:sz w:val="28"/>
                <w:szCs w:val="28"/>
                <w:lang w:val="ru-RU"/>
              </w:rPr>
              <w:t>от «___</w:t>
            </w:r>
            <w:proofErr w:type="gramStart"/>
            <w:r w:rsidRPr="002B3884">
              <w:rPr>
                <w:rFonts w:ascii="Times New Roman" w:hAnsi="Times New Roman" w:cs="Times New Roman"/>
                <w:sz w:val="28"/>
                <w:szCs w:val="28"/>
                <w:lang w:val="ru-RU"/>
              </w:rPr>
              <w:t>_»_</w:t>
            </w:r>
            <w:proofErr w:type="gramEnd"/>
            <w:r w:rsidRPr="002B3884">
              <w:rPr>
                <w:rFonts w:ascii="Times New Roman" w:hAnsi="Times New Roman" w:cs="Times New Roman"/>
                <w:sz w:val="28"/>
                <w:szCs w:val="28"/>
                <w:lang w:val="ru-RU"/>
              </w:rPr>
              <w:t>_______202</w:t>
            </w:r>
            <w:r>
              <w:rPr>
                <w:rFonts w:ascii="Times New Roman" w:hAnsi="Times New Roman" w:cs="Times New Roman"/>
                <w:sz w:val="28"/>
                <w:szCs w:val="28"/>
                <w:lang w:val="ru-RU"/>
              </w:rPr>
              <w:t>5</w:t>
            </w:r>
            <w:r w:rsidRPr="002B3884">
              <w:rPr>
                <w:rFonts w:ascii="Times New Roman" w:hAnsi="Times New Roman" w:cs="Times New Roman"/>
                <w:sz w:val="28"/>
                <w:szCs w:val="28"/>
                <w:lang w:val="ru-RU"/>
              </w:rPr>
              <w:t>г.</w:t>
            </w:r>
          </w:p>
          <w:p w:rsidR="00E111CC" w:rsidRPr="002B3884" w:rsidRDefault="00E111CC" w:rsidP="00753425">
            <w:pPr>
              <w:jc w:val="both"/>
              <w:rPr>
                <w:rFonts w:ascii="Times New Roman" w:hAnsi="Times New Roman" w:cs="Times New Roman"/>
                <w:sz w:val="28"/>
                <w:szCs w:val="28"/>
                <w:lang w:val="ru-RU"/>
              </w:rPr>
            </w:pPr>
          </w:p>
        </w:tc>
        <w:tc>
          <w:tcPr>
            <w:tcW w:w="5245" w:type="dxa"/>
          </w:tcPr>
          <w:p w:rsidR="00E111CC" w:rsidRPr="00E111CC" w:rsidRDefault="00E111CC" w:rsidP="002B3884">
            <w:pPr>
              <w:ind w:firstLine="88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ru-RU"/>
              </w:rPr>
            </w:pPr>
            <w:r w:rsidRPr="00E111CC">
              <w:rPr>
                <w:rFonts w:ascii="Times New Roman" w:hAnsi="Times New Roman" w:cs="Times New Roman"/>
                <w:sz w:val="28"/>
                <w:szCs w:val="28"/>
                <w:lang w:val="ru-RU"/>
              </w:rPr>
              <w:t xml:space="preserve">УТВЕРЖДАЮ </w:t>
            </w:r>
          </w:p>
          <w:p w:rsidR="00E111CC" w:rsidRPr="00E111CC" w:rsidRDefault="00E111CC" w:rsidP="002B3884">
            <w:pPr>
              <w:ind w:firstLine="88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ru-RU"/>
              </w:rPr>
            </w:pPr>
            <w:r w:rsidRPr="00E111CC">
              <w:rPr>
                <w:rFonts w:ascii="Times New Roman" w:hAnsi="Times New Roman" w:cs="Times New Roman"/>
                <w:sz w:val="28"/>
                <w:szCs w:val="28"/>
                <w:lang w:val="ru-RU"/>
              </w:rPr>
              <w:t>Директор МБОУ «Лицей №26»</w:t>
            </w:r>
          </w:p>
          <w:p w:rsidR="00E111CC" w:rsidRPr="00E111CC" w:rsidRDefault="00E111CC" w:rsidP="002B3884">
            <w:pPr>
              <w:ind w:firstLine="88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ru-RU"/>
              </w:rPr>
            </w:pPr>
            <w:r w:rsidRPr="00E111CC">
              <w:rPr>
                <w:rFonts w:ascii="Times New Roman" w:hAnsi="Times New Roman" w:cs="Times New Roman"/>
                <w:sz w:val="28"/>
                <w:szCs w:val="28"/>
                <w:lang w:val="ru-RU"/>
              </w:rPr>
              <w:t>______________ Л. В. Томашова</w:t>
            </w:r>
          </w:p>
          <w:p w:rsidR="00E111CC" w:rsidRPr="00E3227B" w:rsidRDefault="00E111CC" w:rsidP="002B3884">
            <w:pPr>
              <w:ind w:firstLine="88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E3227B">
              <w:rPr>
                <w:rFonts w:ascii="Times New Roman" w:hAnsi="Times New Roman" w:cs="Times New Roman"/>
                <w:sz w:val="28"/>
                <w:szCs w:val="28"/>
              </w:rPr>
              <w:t>Приказ</w:t>
            </w:r>
            <w:proofErr w:type="spellEnd"/>
            <w:r w:rsidRPr="00E3227B">
              <w:rPr>
                <w:rFonts w:ascii="Times New Roman" w:hAnsi="Times New Roman" w:cs="Times New Roman"/>
                <w:sz w:val="28"/>
                <w:szCs w:val="28"/>
              </w:rPr>
              <w:t xml:space="preserve"> №1</w:t>
            </w:r>
            <w:r>
              <w:rPr>
                <w:rFonts w:ascii="Times New Roman" w:hAnsi="Times New Roman" w:cs="Times New Roman"/>
                <w:sz w:val="28"/>
                <w:szCs w:val="28"/>
                <w:lang w:val="ru-RU"/>
              </w:rPr>
              <w:t>4</w:t>
            </w:r>
            <w:r>
              <w:rPr>
                <w:rFonts w:ascii="Times New Roman" w:hAnsi="Times New Roman" w:cs="Times New Roman"/>
                <w:sz w:val="28"/>
                <w:szCs w:val="28"/>
              </w:rPr>
              <w:t xml:space="preserve"> – ОД </w:t>
            </w: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03</w:t>
            </w:r>
            <w:r w:rsidRPr="00E3227B">
              <w:rPr>
                <w:rFonts w:ascii="Times New Roman" w:hAnsi="Times New Roman" w:cs="Times New Roman"/>
                <w:sz w:val="28"/>
                <w:szCs w:val="28"/>
              </w:rPr>
              <w:t>.04.202</w:t>
            </w:r>
            <w:r>
              <w:rPr>
                <w:rFonts w:ascii="Times New Roman" w:hAnsi="Times New Roman" w:cs="Times New Roman"/>
                <w:sz w:val="28"/>
                <w:szCs w:val="28"/>
                <w:lang w:val="ru-RU"/>
              </w:rPr>
              <w:t>5</w:t>
            </w:r>
            <w:r w:rsidRPr="00E3227B">
              <w:rPr>
                <w:rFonts w:ascii="Times New Roman" w:hAnsi="Times New Roman" w:cs="Times New Roman"/>
                <w:sz w:val="28"/>
                <w:szCs w:val="28"/>
              </w:rPr>
              <w:t xml:space="preserve"> г.</w:t>
            </w:r>
          </w:p>
        </w:tc>
      </w:tr>
    </w:tbl>
    <w:p w:rsidR="00E111CC" w:rsidRDefault="00E111CC" w:rsidP="00753425">
      <w:pPr>
        <w:spacing w:after="0"/>
        <w:jc w:val="both"/>
        <w:rPr>
          <w:rFonts w:ascii="Times New Roman" w:hAnsi="Times New Roman" w:cs="Times New Roman"/>
          <w:b/>
          <w:sz w:val="28"/>
          <w:szCs w:val="28"/>
        </w:rPr>
      </w:pPr>
    </w:p>
    <w:p w:rsidR="00E111CC" w:rsidRDefault="00E111CC" w:rsidP="00753425">
      <w:pPr>
        <w:spacing w:after="0"/>
        <w:jc w:val="both"/>
        <w:rPr>
          <w:rFonts w:ascii="Times New Roman" w:hAnsi="Times New Roman" w:cs="Times New Roman"/>
          <w:b/>
          <w:sz w:val="28"/>
          <w:szCs w:val="28"/>
        </w:rPr>
      </w:pPr>
    </w:p>
    <w:p w:rsidR="00E111CC" w:rsidRDefault="00E111CC" w:rsidP="00753425">
      <w:pPr>
        <w:spacing w:after="0"/>
        <w:jc w:val="both"/>
        <w:rPr>
          <w:rFonts w:ascii="Times New Roman" w:hAnsi="Times New Roman" w:cs="Times New Roman"/>
          <w:b/>
          <w:sz w:val="28"/>
          <w:szCs w:val="28"/>
        </w:rPr>
      </w:pPr>
    </w:p>
    <w:p w:rsidR="00E111CC" w:rsidRDefault="00E111CC" w:rsidP="00753425">
      <w:pPr>
        <w:spacing w:after="0"/>
        <w:jc w:val="both"/>
        <w:rPr>
          <w:rFonts w:ascii="Times New Roman" w:hAnsi="Times New Roman" w:cs="Times New Roman"/>
          <w:b/>
          <w:sz w:val="28"/>
          <w:szCs w:val="28"/>
        </w:rPr>
      </w:pPr>
    </w:p>
    <w:p w:rsidR="00E111CC" w:rsidRPr="00E3227B" w:rsidRDefault="00E111CC" w:rsidP="007534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ПРОГРАММА ВОСПИТАНИЯ </w:t>
      </w:r>
    </w:p>
    <w:p w:rsidR="00E111CC" w:rsidRDefault="00E111CC" w:rsidP="00753425">
      <w:pPr>
        <w:spacing w:after="0"/>
        <w:jc w:val="center"/>
        <w:rPr>
          <w:rFonts w:ascii="Times New Roman" w:hAnsi="Times New Roman" w:cs="Times New Roman"/>
          <w:sz w:val="28"/>
          <w:szCs w:val="28"/>
        </w:rPr>
      </w:pPr>
      <w:r w:rsidRPr="00E3227B">
        <w:rPr>
          <w:rFonts w:ascii="Times New Roman" w:hAnsi="Times New Roman" w:cs="Times New Roman"/>
          <w:sz w:val="28"/>
          <w:szCs w:val="28"/>
        </w:rPr>
        <w:t xml:space="preserve">для организации отдыха детей и их оздоровления в летний период </w:t>
      </w:r>
    </w:p>
    <w:p w:rsidR="002B3884" w:rsidRDefault="002B3884" w:rsidP="00753425">
      <w:pPr>
        <w:spacing w:after="0"/>
        <w:jc w:val="center"/>
        <w:rPr>
          <w:rFonts w:ascii="Times New Roman" w:hAnsi="Times New Roman" w:cs="Times New Roman"/>
          <w:sz w:val="28"/>
          <w:szCs w:val="28"/>
        </w:rPr>
      </w:pPr>
      <w:r>
        <w:rPr>
          <w:rFonts w:ascii="Times New Roman" w:hAnsi="Times New Roman" w:cs="Times New Roman"/>
          <w:sz w:val="28"/>
          <w:szCs w:val="28"/>
        </w:rPr>
        <w:t>на базе МБОУ «Лицей №26»</w:t>
      </w:r>
    </w:p>
    <w:p w:rsidR="002B3884" w:rsidRDefault="002B3884" w:rsidP="00753425">
      <w:pPr>
        <w:spacing w:after="0"/>
        <w:jc w:val="center"/>
        <w:rPr>
          <w:rFonts w:ascii="Times New Roman" w:hAnsi="Times New Roman" w:cs="Times New Roman"/>
          <w:sz w:val="28"/>
          <w:szCs w:val="28"/>
        </w:rPr>
      </w:pPr>
    </w:p>
    <w:p w:rsidR="00E111CC" w:rsidRDefault="00E111CC" w:rsidP="00753425">
      <w:pPr>
        <w:spacing w:after="0"/>
        <w:jc w:val="center"/>
        <w:rPr>
          <w:rFonts w:ascii="Times New Roman" w:hAnsi="Times New Roman" w:cs="Times New Roman"/>
          <w:b/>
          <w:sz w:val="28"/>
          <w:szCs w:val="28"/>
        </w:rPr>
      </w:pPr>
      <w:r w:rsidRPr="00E3227B">
        <w:rPr>
          <w:rFonts w:ascii="Times New Roman" w:hAnsi="Times New Roman" w:cs="Times New Roman"/>
          <w:b/>
          <w:sz w:val="28"/>
          <w:szCs w:val="28"/>
        </w:rPr>
        <w:t>«Время ПЕРВЫХ»</w:t>
      </w: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jc w:val="center"/>
        <w:rPr>
          <w:rFonts w:ascii="Times New Roman" w:hAnsi="Times New Roman" w:cs="Times New Roman"/>
          <w:b/>
          <w:sz w:val="28"/>
          <w:szCs w:val="28"/>
        </w:rPr>
      </w:pPr>
    </w:p>
    <w:p w:rsidR="00E111CC" w:rsidRDefault="00E111CC" w:rsidP="00753425">
      <w:pPr>
        <w:spacing w:after="0" w:line="360" w:lineRule="auto"/>
        <w:jc w:val="center"/>
        <w:rPr>
          <w:rFonts w:ascii="Times New Roman" w:hAnsi="Times New Roman" w:cs="Times New Roman"/>
          <w:b/>
          <w:sz w:val="28"/>
          <w:szCs w:val="28"/>
        </w:rPr>
      </w:pPr>
    </w:p>
    <w:p w:rsidR="00E111CC" w:rsidRDefault="00E111CC" w:rsidP="00753425">
      <w:pPr>
        <w:spacing w:after="0" w:line="360" w:lineRule="auto"/>
        <w:jc w:val="center"/>
        <w:rPr>
          <w:rFonts w:ascii="Times New Roman" w:hAnsi="Times New Roman" w:cs="Times New Roman"/>
          <w:b/>
          <w:sz w:val="28"/>
          <w:szCs w:val="28"/>
        </w:rPr>
      </w:pPr>
    </w:p>
    <w:p w:rsidR="00E111CC" w:rsidRDefault="00E111CC" w:rsidP="00753425">
      <w:pPr>
        <w:spacing w:after="0" w:line="360" w:lineRule="auto"/>
        <w:jc w:val="center"/>
        <w:rPr>
          <w:rFonts w:ascii="Times New Roman" w:hAnsi="Times New Roman" w:cs="Times New Roman"/>
          <w:b/>
          <w:sz w:val="28"/>
          <w:szCs w:val="28"/>
        </w:rPr>
      </w:pPr>
    </w:p>
    <w:p w:rsidR="002B3884" w:rsidRDefault="002B3884" w:rsidP="00753425">
      <w:pPr>
        <w:spacing w:after="0" w:line="360" w:lineRule="auto"/>
        <w:jc w:val="center"/>
        <w:rPr>
          <w:rFonts w:ascii="Times New Roman" w:hAnsi="Times New Roman" w:cs="Times New Roman"/>
          <w:b/>
          <w:sz w:val="28"/>
          <w:szCs w:val="28"/>
        </w:rPr>
      </w:pPr>
    </w:p>
    <w:p w:rsidR="002B3884" w:rsidRDefault="002B3884" w:rsidP="00753425">
      <w:pPr>
        <w:spacing w:after="0" w:line="360" w:lineRule="auto"/>
        <w:jc w:val="center"/>
        <w:rPr>
          <w:rFonts w:ascii="Times New Roman" w:hAnsi="Times New Roman" w:cs="Times New Roman"/>
          <w:b/>
          <w:sz w:val="28"/>
          <w:szCs w:val="28"/>
        </w:rPr>
      </w:pPr>
    </w:p>
    <w:p w:rsidR="002B3884" w:rsidRDefault="002B3884" w:rsidP="00753425">
      <w:pPr>
        <w:spacing w:after="0" w:line="360" w:lineRule="auto"/>
        <w:jc w:val="center"/>
        <w:rPr>
          <w:rFonts w:ascii="Times New Roman" w:hAnsi="Times New Roman" w:cs="Times New Roman"/>
          <w:b/>
          <w:sz w:val="28"/>
          <w:szCs w:val="28"/>
        </w:rPr>
      </w:pPr>
    </w:p>
    <w:p w:rsidR="002B3884" w:rsidRDefault="002B3884" w:rsidP="00753425">
      <w:pPr>
        <w:spacing w:after="0" w:line="360" w:lineRule="auto"/>
        <w:jc w:val="center"/>
        <w:rPr>
          <w:rFonts w:ascii="Times New Roman" w:hAnsi="Times New Roman" w:cs="Times New Roman"/>
          <w:b/>
          <w:sz w:val="28"/>
          <w:szCs w:val="28"/>
        </w:rPr>
      </w:pPr>
    </w:p>
    <w:p w:rsidR="00E111CC" w:rsidRDefault="00E111CC" w:rsidP="00753425">
      <w:pPr>
        <w:spacing w:after="0" w:line="360" w:lineRule="auto"/>
        <w:jc w:val="center"/>
        <w:rPr>
          <w:rFonts w:ascii="Times New Roman" w:hAnsi="Times New Roman" w:cs="Times New Roman"/>
          <w:b/>
          <w:sz w:val="28"/>
          <w:szCs w:val="28"/>
        </w:rPr>
      </w:pPr>
    </w:p>
    <w:p w:rsidR="00E111CC" w:rsidRDefault="00E111CC" w:rsidP="00753425">
      <w:pPr>
        <w:spacing w:after="0" w:line="360" w:lineRule="auto"/>
        <w:jc w:val="center"/>
        <w:rPr>
          <w:rFonts w:ascii="Times New Roman" w:hAnsi="Times New Roman" w:cs="Times New Roman"/>
          <w:b/>
          <w:sz w:val="28"/>
          <w:szCs w:val="28"/>
        </w:rPr>
      </w:pPr>
    </w:p>
    <w:p w:rsidR="00792E8C" w:rsidRPr="00E111CC" w:rsidRDefault="00E111CC" w:rsidP="00753425">
      <w:pPr>
        <w:spacing w:after="0" w:line="360" w:lineRule="auto"/>
        <w:jc w:val="center"/>
        <w:sectPr w:rsidR="00792E8C" w:rsidRPr="00E111CC" w:rsidSect="00E111CC">
          <w:footerReference w:type="default" r:id="rId8"/>
          <w:pgSz w:w="11910" w:h="16840"/>
          <w:pgMar w:top="500" w:right="853" w:bottom="580" w:left="992" w:header="0" w:footer="394" w:gutter="0"/>
          <w:pgNumType w:start="1"/>
          <w:cols w:space="720"/>
        </w:sect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13A9BD4" wp14:editId="70790E5F">
                <wp:simplePos x="0" y="0"/>
                <wp:positionH relativeFrom="column">
                  <wp:posOffset>2920365</wp:posOffset>
                </wp:positionH>
                <wp:positionV relativeFrom="paragraph">
                  <wp:posOffset>879475</wp:posOffset>
                </wp:positionV>
                <wp:extent cx="129540" cy="167640"/>
                <wp:effectExtent l="0" t="0" r="3810" b="3810"/>
                <wp:wrapNone/>
                <wp:docPr id="3" name="Прямоугольник 3"/>
                <wp:cNvGraphicFramePr/>
                <a:graphic xmlns:a="http://schemas.openxmlformats.org/drawingml/2006/main">
                  <a:graphicData uri="http://schemas.microsoft.com/office/word/2010/wordprocessingShape">
                    <wps:wsp>
                      <wps:cNvSpPr/>
                      <wps:spPr>
                        <a:xfrm>
                          <a:off x="0" y="0"/>
                          <a:ext cx="129540" cy="1676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D3493" id="Прямоугольник 3" o:spid="_x0000_s1026" style="position:absolute;margin-left:229.95pt;margin-top:69.25pt;width:10.2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" fillcolor="white [3201]" stroked="f" strokeweight="1pt"/>
            </w:pict>
          </mc:Fallback>
        </mc:AlternateContent>
      </w:r>
      <w:r>
        <w:rPr>
          <w:rFonts w:ascii="Times New Roman" w:hAnsi="Times New Roman" w:cs="Times New Roman"/>
          <w:b/>
          <w:sz w:val="28"/>
          <w:szCs w:val="28"/>
        </w:rPr>
        <w:t>г. Сарапул, 2025 г.</w:t>
      </w:r>
    </w:p>
    <w:sdt>
      <w:sdtPr>
        <w:rPr>
          <w:rFonts w:asciiTheme="minorHAnsi" w:eastAsiaTheme="minorHAnsi" w:hAnsiTheme="minorHAnsi" w:cstheme="minorBidi"/>
          <w:color w:val="auto"/>
          <w:sz w:val="22"/>
          <w:szCs w:val="22"/>
          <w:lang w:eastAsia="en-US"/>
        </w:rPr>
        <w:id w:val="1525282923"/>
        <w:docPartObj>
          <w:docPartGallery w:val="Table of Contents"/>
          <w:docPartUnique/>
        </w:docPartObj>
      </w:sdtPr>
      <w:sdtEndPr>
        <w:rPr>
          <w:b/>
          <w:bCs/>
        </w:rPr>
      </w:sdtEndPr>
      <w:sdtContent>
        <w:p w:rsidR="00E111CC" w:rsidRDefault="00E111CC" w:rsidP="00753425">
          <w:pPr>
            <w:pStyle w:val="aa"/>
            <w:jc w:val="center"/>
            <w:rPr>
              <w:rFonts w:ascii="Times New Roman" w:hAnsi="Times New Roman" w:cs="Times New Roman"/>
              <w:b/>
              <w:color w:val="000000" w:themeColor="text1"/>
            </w:rPr>
          </w:pPr>
          <w:r w:rsidRPr="00E111CC">
            <w:rPr>
              <w:rFonts w:ascii="Times New Roman" w:hAnsi="Times New Roman" w:cs="Times New Roman"/>
              <w:b/>
              <w:color w:val="000000" w:themeColor="text1"/>
            </w:rPr>
            <w:t>Содержание</w:t>
          </w:r>
        </w:p>
        <w:p w:rsidR="002B3884" w:rsidRPr="002B3884" w:rsidRDefault="00E111CC">
          <w:pPr>
            <w:pStyle w:val="11"/>
            <w:tabs>
              <w:tab w:val="right" w:leader="dot" w:pos="10197"/>
            </w:tabs>
            <w:rPr>
              <w:rFonts w:ascii="Times New Roman" w:eastAsiaTheme="minorEastAsia" w:hAnsi="Times New Roman" w:cs="Times New Roman"/>
              <w:noProof/>
              <w:sz w:val="28"/>
              <w:lang w:eastAsia="ru-RU"/>
            </w:rPr>
          </w:pPr>
          <w:r w:rsidRPr="00AD3138">
            <w:rPr>
              <w:rFonts w:ascii="Times New Roman" w:hAnsi="Times New Roman" w:cs="Times New Roman"/>
              <w:b/>
              <w:bCs/>
              <w:sz w:val="28"/>
              <w:szCs w:val="28"/>
            </w:rPr>
            <w:fldChar w:fldCharType="begin"/>
          </w:r>
          <w:r w:rsidRPr="00AD3138">
            <w:rPr>
              <w:rFonts w:ascii="Times New Roman" w:hAnsi="Times New Roman" w:cs="Times New Roman"/>
              <w:b/>
              <w:bCs/>
              <w:sz w:val="28"/>
              <w:szCs w:val="28"/>
            </w:rPr>
            <w:instrText xml:space="preserve"> TOC \o "1-3" \h \z \u </w:instrText>
          </w:r>
          <w:r w:rsidRPr="00AD3138">
            <w:rPr>
              <w:rFonts w:ascii="Times New Roman" w:hAnsi="Times New Roman" w:cs="Times New Roman"/>
              <w:b/>
              <w:bCs/>
              <w:sz w:val="28"/>
              <w:szCs w:val="28"/>
            </w:rPr>
            <w:fldChar w:fldCharType="separate"/>
          </w:r>
          <w:hyperlink w:anchor="_Toc198097953" w:history="1">
            <w:r w:rsidR="002B3884" w:rsidRPr="002B3884">
              <w:rPr>
                <w:rStyle w:val="ab"/>
                <w:rFonts w:ascii="Times New Roman" w:hAnsi="Times New Roman" w:cs="Times New Roman"/>
                <w:noProof/>
                <w:sz w:val="28"/>
              </w:rPr>
              <w:t>ВВЕДЕНИЕ</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_Toc198097953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sidR="0028460F">
              <w:rPr>
                <w:rFonts w:ascii="Times New Roman" w:hAnsi="Times New Roman" w:cs="Times New Roman"/>
                <w:noProof/>
                <w:webHidden/>
                <w:sz w:val="28"/>
              </w:rPr>
              <w:t>3</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54" w:history="1">
            <w:r w:rsidR="002B3884" w:rsidRPr="002B3884">
              <w:rPr>
                <w:rStyle w:val="ab"/>
                <w:rFonts w:ascii="Times New Roman" w:hAnsi="Times New Roman" w:cs="Times New Roman"/>
                <w:noProof/>
                <w:sz w:val="28"/>
              </w:rPr>
              <w:t>Раздел 1. ЦЕННОСТНО-ЦЕЛЕВЫЕ ОСНОВЫ ВОСПИТАНИЯ</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_Toc198097954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8</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55" w:history="1">
            <w:r w:rsidR="002B3884" w:rsidRPr="002B3884">
              <w:rPr>
                <w:rStyle w:val="ab"/>
                <w:rFonts w:ascii="Times New Roman" w:hAnsi="Times New Roman" w:cs="Times New Roman"/>
                <w:noProof/>
                <w:sz w:val="28"/>
              </w:rPr>
              <w:t>1.1.</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Цель и задачи воспитательной работы</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_Toc198097955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8</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56" w:history="1">
            <w:r w:rsidR="002B3884" w:rsidRPr="002B3884">
              <w:rPr>
                <w:rStyle w:val="ab"/>
                <w:rFonts w:ascii="Times New Roman" w:hAnsi="Times New Roman" w:cs="Times New Roman"/>
                <w:noProof/>
                <w:sz w:val="28"/>
              </w:rPr>
              <w:t>1.2.</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Методологические основы и принципы воспитательной деятельности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_Toc198097956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9</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57" w:history="1">
            <w:r w:rsidR="002B3884" w:rsidRPr="002B3884">
              <w:rPr>
                <w:rStyle w:val="ab"/>
                <w:rFonts w:ascii="Times New Roman" w:hAnsi="Times New Roman" w:cs="Times New Roman"/>
                <w:noProof/>
                <w:sz w:val="28"/>
              </w:rPr>
              <w:t>1.3.</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Основные направления воспитания</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_Toc198097957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11</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58" w:history="1">
            <w:r w:rsidR="002B3884" w:rsidRPr="002B3884">
              <w:rPr>
                <w:rStyle w:val="ab"/>
                <w:rFonts w:ascii="Times New Roman" w:hAnsi="Times New Roman" w:cs="Times New Roman"/>
                <w:noProof/>
                <w:sz w:val="28"/>
              </w:rPr>
              <w:t>Раздел 2. СОДЕРЖАНИЕ И ФОРМЫ ВОСПИТАТЕЛЬНОЙ ДЕЯТЕЛЬНОСТИ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_Toc198097958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13</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59" w:history="1">
            <w:r w:rsidR="002B3884" w:rsidRPr="002B3884">
              <w:rPr>
                <w:rStyle w:val="ab"/>
                <w:rFonts w:ascii="Times New Roman" w:hAnsi="Times New Roman" w:cs="Times New Roman"/>
                <w:noProof/>
                <w:sz w:val="28"/>
              </w:rPr>
              <w:t>2.1. Блок «Мир»</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_Toc198097959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13</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60" w:history="1">
            <w:r w:rsidR="002B3884" w:rsidRPr="002B3884">
              <w:rPr>
                <w:rStyle w:val="ab"/>
                <w:rFonts w:ascii="Times New Roman" w:hAnsi="Times New Roman" w:cs="Times New Roman"/>
                <w:noProof/>
                <w:sz w:val="28"/>
              </w:rPr>
              <w:t>2.2. Блок «Россия»</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_Toc198097960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14</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61" w:history="1">
            <w:r w:rsidR="002B3884" w:rsidRPr="002B3884">
              <w:rPr>
                <w:rStyle w:val="ab"/>
                <w:rFonts w:ascii="Times New Roman" w:hAnsi="Times New Roman" w:cs="Times New Roman"/>
                <w:noProof/>
                <w:sz w:val="28"/>
              </w:rPr>
              <w:t>2.3. Блок «Человек»</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_Toc198097961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16</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440"/>
              <w:tab w:val="right" w:leader="dot" w:pos="10197"/>
            </w:tabs>
            <w:rPr>
              <w:rFonts w:ascii="Times New Roman" w:eastAsiaTheme="minorEastAsia" w:hAnsi="Times New Roman" w:cs="Times New Roman"/>
              <w:noProof/>
              <w:sz w:val="28"/>
              <w:lang w:eastAsia="ru-RU"/>
            </w:rPr>
          </w:pPr>
          <w:hyperlink w:anchor="_Toc198097962" w:history="1">
            <w:r w:rsidR="002B3884" w:rsidRPr="002B3884">
              <w:rPr>
                <w:rStyle w:val="ab"/>
                <w:rFonts w:ascii="Times New Roman" w:hAnsi="Times New Roman" w:cs="Times New Roman"/>
                <w:noProof/>
                <w:sz w:val="28"/>
              </w:rPr>
              <w:t>3.</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ИНВАРИАНТНЫЕ МОДУЛИ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_Toc198097962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19</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3" w:history="1">
            <w:r w:rsidR="002B3884" w:rsidRPr="002B3884">
              <w:rPr>
                <w:rStyle w:val="ab"/>
                <w:rFonts w:ascii="Times New Roman" w:hAnsi="Times New Roman" w:cs="Times New Roman"/>
                <w:noProof/>
                <w:sz w:val="28"/>
              </w:rPr>
              <w:t>3.1.</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«Спортивно-оздоровительная работа»</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_Toc198097963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19</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4" w:history="1">
            <w:r w:rsidR="002B3884" w:rsidRPr="002B3884">
              <w:rPr>
                <w:rStyle w:val="ab"/>
                <w:rFonts w:ascii="Times New Roman" w:hAnsi="Times New Roman" w:cs="Times New Roman"/>
                <w:noProof/>
                <w:sz w:val="28"/>
              </w:rPr>
              <w:t>3.2.</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«Культура России»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_Toc198097964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20</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5" w:history="1">
            <w:r w:rsidR="002B3884" w:rsidRPr="002B3884">
              <w:rPr>
                <w:rStyle w:val="ab"/>
                <w:rFonts w:ascii="Times New Roman" w:hAnsi="Times New Roman" w:cs="Times New Roman"/>
                <w:noProof/>
                <w:sz w:val="28"/>
              </w:rPr>
              <w:t>3.3.</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«Психолого-педагогическое сопровождение»</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_Toc198097965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21</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6" w:history="1">
            <w:r w:rsidR="002B3884" w:rsidRPr="002B3884">
              <w:rPr>
                <w:rStyle w:val="ab"/>
                <w:rFonts w:ascii="Times New Roman" w:hAnsi="Times New Roman" w:cs="Times New Roman"/>
                <w:noProof/>
                <w:sz w:val="28"/>
              </w:rPr>
              <w:t>3.4.</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«Детское самоуправление»</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_Toc198097966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22</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7" w:history="1">
            <w:r w:rsidR="002B3884" w:rsidRPr="002B3884">
              <w:rPr>
                <w:rStyle w:val="ab"/>
                <w:rFonts w:ascii="Times New Roman" w:hAnsi="Times New Roman" w:cs="Times New Roman"/>
                <w:noProof/>
                <w:sz w:val="28"/>
              </w:rPr>
              <w:t>3.5.</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«Инклюзивное пространство»</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_Toc198097967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23</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8" w:history="1">
            <w:r w:rsidR="002B3884" w:rsidRPr="002B3884">
              <w:rPr>
                <w:rStyle w:val="ab"/>
                <w:rFonts w:ascii="Times New Roman" w:hAnsi="Times New Roman" w:cs="Times New Roman"/>
                <w:noProof/>
                <w:sz w:val="28"/>
              </w:rPr>
              <w:t>3.6.</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«Профориентация»</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_Toc198097968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24</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69" w:history="1">
            <w:r w:rsidR="002B3884" w:rsidRPr="002B3884">
              <w:rPr>
                <w:rStyle w:val="ab"/>
                <w:rFonts w:ascii="Times New Roman" w:hAnsi="Times New Roman" w:cs="Times New Roman"/>
                <w:noProof/>
                <w:sz w:val="28"/>
              </w:rPr>
              <w:t>3.7.</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Модуль «Коллективная социально значимая деятельность в Движении Первых»</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_Toc198097969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25</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440"/>
              <w:tab w:val="right" w:leader="dot" w:pos="10197"/>
            </w:tabs>
            <w:rPr>
              <w:rFonts w:ascii="Times New Roman" w:eastAsiaTheme="minorEastAsia" w:hAnsi="Times New Roman" w:cs="Times New Roman"/>
              <w:noProof/>
              <w:sz w:val="28"/>
              <w:lang w:eastAsia="ru-RU"/>
            </w:rPr>
          </w:pPr>
          <w:hyperlink w:anchor="_Toc198097970" w:history="1">
            <w:r w:rsidR="002B3884" w:rsidRPr="002B3884">
              <w:rPr>
                <w:rStyle w:val="ab"/>
                <w:rFonts w:ascii="Times New Roman" w:hAnsi="Times New Roman" w:cs="Times New Roman"/>
                <w:noProof/>
                <w:sz w:val="28"/>
              </w:rPr>
              <w:t>4.</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ВАРИАТИВНЫЕ МОДУЛИ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_Toc198097970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26</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1" w:history="1">
            <w:r w:rsidR="002B3884" w:rsidRPr="002B3884">
              <w:rPr>
                <w:rStyle w:val="ab"/>
                <w:rFonts w:ascii="Times New Roman" w:hAnsi="Times New Roman" w:cs="Times New Roman"/>
                <w:noProof/>
                <w:sz w:val="28"/>
              </w:rPr>
              <w:t>4.1. Модуль «Экскурсии и походы»</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_Toc198097971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26</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2" w:history="1">
            <w:r w:rsidR="002B3884" w:rsidRPr="002B3884">
              <w:rPr>
                <w:rStyle w:val="ab"/>
                <w:rFonts w:ascii="Times New Roman" w:hAnsi="Times New Roman" w:cs="Times New Roman"/>
                <w:noProof/>
                <w:sz w:val="28"/>
              </w:rPr>
              <w:t>4.2. Модуль «Кружки и секции»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_Toc198097972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26</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3" w:history="1">
            <w:r w:rsidR="002B3884" w:rsidRPr="002B3884">
              <w:rPr>
                <w:rStyle w:val="ab"/>
                <w:rFonts w:ascii="Times New Roman" w:hAnsi="Times New Roman" w:cs="Times New Roman"/>
                <w:noProof/>
                <w:sz w:val="28"/>
              </w:rPr>
              <w:t>4.3. Модуль «Цифровая и медиа-среда»</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_Toc198097973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27</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4" w:history="1">
            <w:r w:rsidR="002B3884" w:rsidRPr="002B3884">
              <w:rPr>
                <w:rStyle w:val="ab"/>
                <w:rFonts w:ascii="Times New Roman" w:hAnsi="Times New Roman" w:cs="Times New Roman"/>
                <w:noProof/>
                <w:sz w:val="28"/>
              </w:rPr>
              <w:t>4.4. Модуль «Проектная деятельность»</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_Toc198097974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28</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5" w:history="1">
            <w:r w:rsidR="002B3884" w:rsidRPr="002B3884">
              <w:rPr>
                <w:rStyle w:val="ab"/>
                <w:rFonts w:ascii="Times New Roman" w:hAnsi="Times New Roman" w:cs="Times New Roman"/>
                <w:noProof/>
                <w:sz w:val="28"/>
              </w:rPr>
              <w:t>4.5. Модуль «Профилактика и безопасность»</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_Toc198097975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29</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6" w:history="1">
            <w:r w:rsidR="002B3884" w:rsidRPr="002B3884">
              <w:rPr>
                <w:rStyle w:val="ab"/>
                <w:rFonts w:ascii="Times New Roman" w:hAnsi="Times New Roman" w:cs="Times New Roman"/>
                <w:noProof/>
                <w:sz w:val="28"/>
              </w:rPr>
              <w:t>Раздел 5. ОРГАНИЗАЦИЯ ВОСПИТАТЕЛЬНОЙ ДЕЯТЕЛЬНОСТИ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_Toc198097976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31</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7" w:history="1">
            <w:r w:rsidR="002B3884" w:rsidRPr="002B3884">
              <w:rPr>
                <w:rStyle w:val="ab"/>
                <w:rFonts w:ascii="Times New Roman" w:hAnsi="Times New Roman" w:cs="Times New Roman"/>
                <w:noProof/>
                <w:sz w:val="28"/>
              </w:rPr>
              <w:t>5.1. Особенности организации воспитательной деятельности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_Toc198097977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31</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78" w:history="1">
            <w:r w:rsidR="002B3884" w:rsidRPr="002B3884">
              <w:rPr>
                <w:rStyle w:val="ab"/>
                <w:rFonts w:ascii="Times New Roman" w:hAnsi="Times New Roman" w:cs="Times New Roman"/>
                <w:noProof/>
                <w:sz w:val="28"/>
              </w:rPr>
              <w:t>5.2. Партнёрское взаимодействие с общественными и молодёжными организациями</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_Toc198097978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32</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79" w:history="1">
            <w:r w:rsidR="002B3884" w:rsidRPr="002B3884">
              <w:rPr>
                <w:rStyle w:val="ab"/>
                <w:rFonts w:ascii="Times New Roman" w:hAnsi="Times New Roman" w:cs="Times New Roman"/>
                <w:noProof/>
                <w:sz w:val="28"/>
              </w:rPr>
              <w:t>5.3.</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Взаимодействие с родительским сообществом</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_Toc198097979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33</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80" w:history="1">
            <w:r w:rsidR="002B3884" w:rsidRPr="002B3884">
              <w:rPr>
                <w:rStyle w:val="ab"/>
                <w:rFonts w:ascii="Times New Roman" w:hAnsi="Times New Roman" w:cs="Times New Roman"/>
                <w:noProof/>
                <w:sz w:val="28"/>
              </w:rPr>
              <w:t>5.4.</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Кадровое обеспечение реализации программы воспитательной работы</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_Toc198097980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34</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left" w:pos="660"/>
              <w:tab w:val="right" w:leader="dot" w:pos="10197"/>
            </w:tabs>
            <w:rPr>
              <w:rFonts w:ascii="Times New Roman" w:eastAsiaTheme="minorEastAsia" w:hAnsi="Times New Roman" w:cs="Times New Roman"/>
              <w:noProof/>
              <w:sz w:val="28"/>
              <w:lang w:eastAsia="ru-RU"/>
            </w:rPr>
          </w:pPr>
          <w:hyperlink w:anchor="_Toc198097981" w:history="1">
            <w:r w:rsidR="002B3884" w:rsidRPr="002B3884">
              <w:rPr>
                <w:rStyle w:val="ab"/>
                <w:rFonts w:ascii="Times New Roman" w:hAnsi="Times New Roman" w:cs="Times New Roman"/>
                <w:noProof/>
                <w:sz w:val="28"/>
              </w:rPr>
              <w:t>5.5.</w:t>
            </w:r>
            <w:r w:rsidR="002B3884" w:rsidRPr="002B3884">
              <w:rPr>
                <w:rFonts w:ascii="Times New Roman" w:eastAsiaTheme="minorEastAsia" w:hAnsi="Times New Roman" w:cs="Times New Roman"/>
                <w:noProof/>
                <w:sz w:val="28"/>
                <w:lang w:eastAsia="ru-RU"/>
              </w:rPr>
              <w:tab/>
            </w:r>
            <w:r w:rsidR="002B3884" w:rsidRPr="002B3884">
              <w:rPr>
                <w:rStyle w:val="ab"/>
                <w:rFonts w:ascii="Times New Roman" w:hAnsi="Times New Roman" w:cs="Times New Roman"/>
                <w:noProof/>
                <w:sz w:val="28"/>
              </w:rPr>
              <w:t>Анализ воспитательного процесса и результатов воспитания</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_Toc198097981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34</w:t>
            </w:r>
            <w:r w:rsidR="002B3884" w:rsidRPr="002B3884">
              <w:rPr>
                <w:rFonts w:ascii="Times New Roman" w:hAnsi="Times New Roman" w:cs="Times New Roman"/>
                <w:noProof/>
                <w:webHidden/>
                <w:sz w:val="28"/>
              </w:rPr>
              <w:fldChar w:fldCharType="end"/>
            </w:r>
          </w:hyperlink>
        </w:p>
        <w:p w:rsidR="002B3884" w:rsidRPr="002B3884" w:rsidRDefault="0028460F">
          <w:pPr>
            <w:pStyle w:val="11"/>
            <w:tabs>
              <w:tab w:val="right" w:leader="dot" w:pos="10197"/>
            </w:tabs>
            <w:rPr>
              <w:rFonts w:ascii="Times New Roman" w:eastAsiaTheme="minorEastAsia" w:hAnsi="Times New Roman" w:cs="Times New Roman"/>
              <w:noProof/>
              <w:sz w:val="28"/>
              <w:lang w:eastAsia="ru-RU"/>
            </w:rPr>
          </w:pPr>
          <w:hyperlink w:anchor="_Toc198097982" w:history="1">
            <w:r w:rsidR="002B3884" w:rsidRPr="002B3884">
              <w:rPr>
                <w:rStyle w:val="ab"/>
                <w:rFonts w:ascii="Times New Roman" w:hAnsi="Times New Roman" w:cs="Times New Roman"/>
                <w:noProof/>
                <w:sz w:val="28"/>
              </w:rPr>
              <w:t>КАЛЕНДАРНЫЙ ПЛАН ВОСПИТАТЕЛЬНОЙ РАБОТЫ</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_Toc198097982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36</w:t>
            </w:r>
            <w:r w:rsidR="002B3884" w:rsidRPr="002B3884">
              <w:rPr>
                <w:rFonts w:ascii="Times New Roman" w:hAnsi="Times New Roman" w:cs="Times New Roman"/>
                <w:noProof/>
                <w:webHidden/>
                <w:sz w:val="28"/>
              </w:rPr>
              <w:fldChar w:fldCharType="end"/>
            </w:r>
          </w:hyperlink>
        </w:p>
        <w:p w:rsidR="00E111CC" w:rsidRDefault="0028460F" w:rsidP="002B3884">
          <w:pPr>
            <w:pStyle w:val="11"/>
            <w:tabs>
              <w:tab w:val="right" w:leader="dot" w:pos="10197"/>
            </w:tabs>
          </w:pPr>
          <w:hyperlink w:anchor="_Toc198097983" w:history="1">
            <w:r w:rsidR="002B3884" w:rsidRPr="002B3884">
              <w:rPr>
                <w:rStyle w:val="ab"/>
                <w:rFonts w:ascii="Times New Roman" w:hAnsi="Times New Roman" w:cs="Times New Roman"/>
                <w:noProof/>
                <w:sz w:val="28"/>
                <w:lang w:eastAsia="ru-RU"/>
              </w:rPr>
              <w:t>ПЛАН-СЕТКА</w:t>
            </w:r>
            <w:r w:rsidR="002B3884" w:rsidRPr="002B3884">
              <w:rPr>
                <w:rFonts w:ascii="Times New Roman" w:hAnsi="Times New Roman" w:cs="Times New Roman"/>
                <w:noProof/>
                <w:webHidden/>
                <w:sz w:val="28"/>
              </w:rPr>
              <w:tab/>
            </w:r>
            <w:r w:rsidR="002B3884" w:rsidRPr="002B3884">
              <w:rPr>
                <w:rFonts w:ascii="Times New Roman" w:hAnsi="Times New Roman" w:cs="Times New Roman"/>
                <w:noProof/>
                <w:webHidden/>
                <w:sz w:val="28"/>
              </w:rPr>
              <w:fldChar w:fldCharType="begin"/>
            </w:r>
            <w:r w:rsidR="002B3884" w:rsidRPr="002B3884">
              <w:rPr>
                <w:rFonts w:ascii="Times New Roman" w:hAnsi="Times New Roman" w:cs="Times New Roman"/>
                <w:noProof/>
                <w:webHidden/>
                <w:sz w:val="28"/>
              </w:rPr>
              <w:instrText xml:space="preserve"> PAGEREF _Toc198097983 \h </w:instrText>
            </w:r>
            <w:r w:rsidR="002B3884" w:rsidRPr="002B3884">
              <w:rPr>
                <w:rFonts w:ascii="Times New Roman" w:hAnsi="Times New Roman" w:cs="Times New Roman"/>
                <w:noProof/>
                <w:webHidden/>
                <w:sz w:val="28"/>
              </w:rPr>
            </w:r>
            <w:r w:rsidR="002B3884" w:rsidRPr="002B3884">
              <w:rPr>
                <w:rFonts w:ascii="Times New Roman" w:hAnsi="Times New Roman" w:cs="Times New Roman"/>
                <w:noProof/>
                <w:webHidden/>
                <w:sz w:val="28"/>
              </w:rPr>
              <w:fldChar w:fldCharType="separate"/>
            </w:r>
            <w:r>
              <w:rPr>
                <w:rFonts w:ascii="Times New Roman" w:hAnsi="Times New Roman" w:cs="Times New Roman"/>
                <w:noProof/>
                <w:webHidden/>
                <w:sz w:val="28"/>
              </w:rPr>
              <w:t>41</w:t>
            </w:r>
            <w:r w:rsidR="002B3884" w:rsidRPr="002B3884">
              <w:rPr>
                <w:rFonts w:ascii="Times New Roman" w:hAnsi="Times New Roman" w:cs="Times New Roman"/>
                <w:noProof/>
                <w:webHidden/>
                <w:sz w:val="28"/>
              </w:rPr>
              <w:fldChar w:fldCharType="end"/>
            </w:r>
          </w:hyperlink>
          <w:r w:rsidR="00E111CC" w:rsidRPr="00AD3138">
            <w:rPr>
              <w:rFonts w:ascii="Times New Roman" w:hAnsi="Times New Roman" w:cs="Times New Roman"/>
              <w:b/>
              <w:bCs/>
              <w:sz w:val="28"/>
              <w:szCs w:val="28"/>
            </w:rPr>
            <w:fldChar w:fldCharType="end"/>
          </w:r>
        </w:p>
      </w:sdtContent>
    </w:sdt>
    <w:p w:rsidR="00792E8C" w:rsidRDefault="00792E8C" w:rsidP="00753425">
      <w:pPr>
        <w:pStyle w:val="1"/>
        <w:jc w:val="center"/>
      </w:pPr>
      <w:bookmarkStart w:id="1" w:name="_Toc198097953"/>
      <w:r w:rsidRPr="00792E8C">
        <w:lastRenderedPageBreak/>
        <w:t>ВВЕДЕНИЕ</w:t>
      </w:r>
      <w:bookmarkEnd w:id="1"/>
    </w:p>
    <w:p w:rsidR="00792E8C" w:rsidRPr="00792E8C" w:rsidRDefault="00792E8C" w:rsidP="00753425">
      <w:pPr>
        <w:pStyle w:val="1"/>
        <w:jc w:val="both"/>
      </w:pP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Рабочая программа воспитания для организаций отдыха детей и их оздоровления (далее – Программа воспитания, Программа) подготовлена МБОУ «Лицей №26»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Конвенцией о правах ребенка (одобрена Генеральной Ассамблеей ООН 20.11.1989, вступила в силу для СССР 15.09.1990).</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Федеральным законом от 29.12.2012 № 273-ФЗ «Об образовании в Российской Федерации».</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Федеральным законом от 24.07.1998 № 124-ФЗ «Об основных гарантиях прав ребенка в Российской Федерации».</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Федеральным законом от 30.12.2020 № 489-ФЗ «О молодежной политике в Российской Федерации».</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Федеральный закон № 543-ФЗ «О внесении изменений в Федеральный закон «Об основных гарантиях прав ребенка в Российской Федерации»</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 xml:space="preserve">Указом Президента Российской Федерации от 21.07.2020 № 474 «О </w:t>
      </w:r>
      <w:r w:rsidRPr="00753425">
        <w:rPr>
          <w:sz w:val="28"/>
          <w:szCs w:val="28"/>
        </w:rPr>
        <w:lastRenderedPageBreak/>
        <w:t>национальных целях развития Российской Федерации на период до 2030 года».</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792E8C" w:rsidRPr="00753425" w:rsidRDefault="00792E8C" w:rsidP="00753425">
      <w:pPr>
        <w:pStyle w:val="a7"/>
        <w:numPr>
          <w:ilvl w:val="0"/>
          <w:numId w:val="2"/>
        </w:numPr>
        <w:spacing w:line="360" w:lineRule="auto"/>
        <w:ind w:left="0" w:firstLine="709"/>
        <w:rPr>
          <w:sz w:val="28"/>
          <w:szCs w:val="28"/>
        </w:rPr>
      </w:pPr>
      <w:r w:rsidRPr="00753425">
        <w:rPr>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w:t>
      </w:r>
      <w:r w:rsidR="005A64B6" w:rsidRPr="00753425">
        <w:rPr>
          <w:rFonts w:ascii="Times New Roman" w:hAnsi="Times New Roman" w:cs="Times New Roman"/>
          <w:sz w:val="28"/>
          <w:szCs w:val="28"/>
        </w:rPr>
        <w:t xml:space="preserve">ающихся в каникулярное время (с </w:t>
      </w:r>
      <w:r w:rsidRPr="00753425">
        <w:rPr>
          <w:rFonts w:ascii="Times New Roman" w:hAnsi="Times New Roman" w:cs="Times New Roman"/>
          <w:sz w:val="28"/>
          <w:szCs w:val="28"/>
        </w:rPr>
        <w:t>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w:t>
      </w:r>
      <w:r w:rsidRPr="00753425">
        <w:rPr>
          <w:rFonts w:ascii="Times New Roman" w:hAnsi="Times New Roman" w:cs="Times New Roman"/>
          <w:sz w:val="28"/>
          <w:szCs w:val="28"/>
        </w:rPr>
        <w:lastRenderedPageBreak/>
        <w:t>образовательных организаций, реализующих образовательные программы общего образования.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Программа воспитания ДОЛ разработана в связи с необходимостью занятости и отдыха детей в каникулярное время. Этот период вызывает опасения, так как большую часть свободного времени подростки проводят вне школы, вне семьи. Улица всегда была предметом наибольшей социальной опасности. ДОЛ помогает использовать период летнего отдыха учащимися для укрепления здоровья, развития физических сил, практических умений и трудовых навыков, обогащения знаниями и новыми впечатлениями.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 Создаются большие возможности для организации неформального общения. Неформальность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трудовым навыкам. Кроме того, существует проблема летней занятости школьников. Большинство родителей не могут обеспечить организованный летний отдых своим детям в оздоровительных лагерях и санаториях. Дети в летнее время предоставлены самим себе. Природное окружение способствует также эстетическому воспитанию, учит видеть прекрасное. Для решения этих проблем в школе создается детский оздоровительный лагерь.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ценности </w:t>
      </w:r>
      <w:r w:rsidRPr="00753425">
        <w:rPr>
          <w:b/>
          <w:sz w:val="28"/>
          <w:szCs w:val="28"/>
        </w:rPr>
        <w:t xml:space="preserve">Родины и природы </w:t>
      </w:r>
      <w:r w:rsidRPr="00753425">
        <w:rPr>
          <w:sz w:val="28"/>
          <w:szCs w:val="28"/>
        </w:rPr>
        <w:t>лежат в основе патриотического направления воспитания;</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ценности </w:t>
      </w:r>
      <w:r w:rsidRPr="00753425">
        <w:rPr>
          <w:b/>
          <w:sz w:val="28"/>
          <w:szCs w:val="28"/>
        </w:rPr>
        <w:t xml:space="preserve">человека, дружбы, семьи, сотрудничества </w:t>
      </w:r>
      <w:r w:rsidRPr="00753425">
        <w:rPr>
          <w:sz w:val="28"/>
          <w:szCs w:val="28"/>
        </w:rPr>
        <w:t xml:space="preserve">лежат в основе </w:t>
      </w:r>
      <w:r w:rsidRPr="00753425">
        <w:rPr>
          <w:sz w:val="28"/>
          <w:szCs w:val="28"/>
        </w:rPr>
        <w:lastRenderedPageBreak/>
        <w:t>духовно- нравственного и социального направлений воспитания;</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ценность </w:t>
      </w:r>
      <w:r w:rsidRPr="00753425">
        <w:rPr>
          <w:b/>
          <w:sz w:val="28"/>
          <w:szCs w:val="28"/>
        </w:rPr>
        <w:t xml:space="preserve">знания </w:t>
      </w:r>
      <w:r w:rsidRPr="00753425">
        <w:rPr>
          <w:sz w:val="28"/>
          <w:szCs w:val="28"/>
        </w:rPr>
        <w:t>лежит в основе познавательного направления воспитания;</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ценность </w:t>
      </w:r>
      <w:r w:rsidRPr="00753425">
        <w:rPr>
          <w:b/>
          <w:sz w:val="28"/>
          <w:szCs w:val="28"/>
        </w:rPr>
        <w:t xml:space="preserve">здоровья </w:t>
      </w:r>
      <w:r w:rsidRPr="00753425">
        <w:rPr>
          <w:sz w:val="28"/>
          <w:szCs w:val="28"/>
        </w:rPr>
        <w:t>лежит в основе направления физического воспитания;</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ценность </w:t>
      </w:r>
      <w:r w:rsidRPr="00753425">
        <w:rPr>
          <w:b/>
          <w:sz w:val="28"/>
          <w:szCs w:val="28"/>
        </w:rPr>
        <w:t xml:space="preserve">труда </w:t>
      </w:r>
      <w:r w:rsidRPr="00753425">
        <w:rPr>
          <w:sz w:val="28"/>
          <w:szCs w:val="28"/>
        </w:rPr>
        <w:t>лежит в основе трудового направления воспитания;</w:t>
      </w:r>
    </w:p>
    <w:p w:rsidR="00792E8C" w:rsidRPr="00753425" w:rsidRDefault="00792E8C" w:rsidP="00753425">
      <w:pPr>
        <w:pStyle w:val="a7"/>
        <w:numPr>
          <w:ilvl w:val="0"/>
          <w:numId w:val="3"/>
        </w:numPr>
        <w:spacing w:line="360" w:lineRule="auto"/>
        <w:ind w:left="0" w:firstLine="709"/>
        <w:rPr>
          <w:sz w:val="28"/>
          <w:szCs w:val="28"/>
        </w:rPr>
      </w:pPr>
      <w:r w:rsidRPr="00753425">
        <w:rPr>
          <w:sz w:val="28"/>
          <w:szCs w:val="28"/>
        </w:rPr>
        <w:t xml:space="preserve">ценности </w:t>
      </w:r>
      <w:r w:rsidRPr="00753425">
        <w:rPr>
          <w:b/>
          <w:sz w:val="28"/>
          <w:szCs w:val="28"/>
        </w:rPr>
        <w:t xml:space="preserve">культуры и красоты </w:t>
      </w:r>
      <w:r w:rsidR="00C3205A" w:rsidRPr="00753425">
        <w:rPr>
          <w:sz w:val="28"/>
          <w:szCs w:val="28"/>
        </w:rPr>
        <w:t xml:space="preserve">лежат в   основе </w:t>
      </w:r>
      <w:r w:rsidRPr="00753425">
        <w:rPr>
          <w:sz w:val="28"/>
          <w:szCs w:val="28"/>
        </w:rPr>
        <w:t>эстетического направления воспитания.</w:t>
      </w:r>
    </w:p>
    <w:p w:rsid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«Ключевые смыслы» системы воспитания, с учетом которых реализовывается программа: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 xml:space="preserve">«Люблю Родину». </w:t>
      </w:r>
      <w:r w:rsidRPr="00753425">
        <w:rPr>
          <w:rFonts w:ascii="Times New Roman" w:hAnsi="Times New Roman" w:cs="Times New Roman"/>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w:t>
      </w:r>
      <w:r w:rsidR="005A64B6" w:rsidRPr="00753425">
        <w:rPr>
          <w:rFonts w:ascii="Times New Roman" w:hAnsi="Times New Roman" w:cs="Times New Roman"/>
          <w:sz w:val="28"/>
          <w:szCs w:val="28"/>
        </w:rPr>
        <w:t xml:space="preserve">сударства, как герб, флаг, гимн </w:t>
      </w:r>
      <w:r w:rsidRPr="00753425">
        <w:rPr>
          <w:rFonts w:ascii="Times New Roman" w:hAnsi="Times New Roman" w:cs="Times New Roman"/>
          <w:sz w:val="28"/>
          <w:szCs w:val="28"/>
        </w:rPr>
        <w:t>Российской Федерации, к историческим символам и памятникам Отечества.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 xml:space="preserve">«Мы – одна команда». </w:t>
      </w:r>
      <w:r w:rsidRPr="00753425">
        <w:rPr>
          <w:rFonts w:ascii="Times New Roman" w:hAnsi="Times New Roman" w:cs="Times New Roman"/>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 xml:space="preserve">«Россия – страна возможностей». </w:t>
      </w:r>
      <w:r w:rsidRPr="00753425">
        <w:rPr>
          <w:rFonts w:ascii="Times New Roman" w:hAnsi="Times New Roman" w:cs="Times New Roman"/>
          <w:sz w:val="28"/>
          <w:szCs w:val="28"/>
        </w:rPr>
        <w:t xml:space="preserve">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w:t>
      </w:r>
      <w:r w:rsidRPr="00753425">
        <w:rPr>
          <w:rFonts w:ascii="Times New Roman" w:hAnsi="Times New Roman" w:cs="Times New Roman"/>
          <w:sz w:val="28"/>
          <w:szCs w:val="28"/>
        </w:rPr>
        <w:lastRenderedPageBreak/>
        <w:t>«Большая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792E8C"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Программа включает три раздела: целевой; содержательный; организационный. Приложение: календарный план воспитательной работы.</w:t>
      </w: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Pr="00753425" w:rsidRDefault="002B3884"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spacing w:line="360" w:lineRule="auto"/>
        <w:ind w:left="0" w:firstLine="709"/>
        <w:jc w:val="center"/>
      </w:pPr>
      <w:bookmarkStart w:id="2" w:name="_Toc198097954"/>
      <w:r w:rsidRPr="00753425">
        <w:lastRenderedPageBreak/>
        <w:t>Раздел 1. ЦЕННОСТНО-ЦЕЛЕВЫЕ ОСНОВЫ ВОСПИТАНИЯ</w:t>
      </w:r>
      <w:bookmarkEnd w:id="2"/>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Нормативные ценностно-целевые основы воспитания детей в </w:t>
      </w:r>
      <w:r w:rsidR="00C3205A" w:rsidRPr="00753425">
        <w:rPr>
          <w:rFonts w:ascii="Times New Roman" w:hAnsi="Times New Roman" w:cs="Times New Roman"/>
          <w:sz w:val="28"/>
          <w:szCs w:val="28"/>
        </w:rPr>
        <w:t>ДОЛ</w:t>
      </w:r>
      <w:r w:rsidRPr="00753425">
        <w:rPr>
          <w:rFonts w:ascii="Times New Roman" w:hAnsi="Times New Roman" w:cs="Times New Roman"/>
          <w:sz w:val="28"/>
          <w:szCs w:val="28"/>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792E8C"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Приоритетной задачей Российской Федерации в сфере воспитания подростков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B3884" w:rsidRPr="00753425" w:rsidRDefault="002B3884" w:rsidP="00753425">
      <w:pPr>
        <w:spacing w:after="0" w:line="360" w:lineRule="auto"/>
        <w:ind w:firstLine="709"/>
        <w:jc w:val="both"/>
        <w:rPr>
          <w:rFonts w:ascii="Times New Roman" w:hAnsi="Times New Roman" w:cs="Times New Roman"/>
          <w:sz w:val="28"/>
          <w:szCs w:val="28"/>
        </w:rPr>
      </w:pPr>
    </w:p>
    <w:p w:rsidR="00EF3954" w:rsidRPr="00753425" w:rsidRDefault="00EF3954" w:rsidP="00753425">
      <w:pPr>
        <w:pStyle w:val="1"/>
        <w:numPr>
          <w:ilvl w:val="1"/>
          <w:numId w:val="4"/>
        </w:numPr>
        <w:spacing w:line="360" w:lineRule="auto"/>
        <w:ind w:left="0" w:firstLine="709"/>
        <w:jc w:val="center"/>
      </w:pPr>
      <w:bookmarkStart w:id="3" w:name="_Toc198097955"/>
      <w:r w:rsidRPr="00753425">
        <w:t>Цель и задачи воспитательной работы</w:t>
      </w:r>
      <w:bookmarkEnd w:id="3"/>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bCs/>
          <w:sz w:val="28"/>
          <w:szCs w:val="28"/>
        </w:rPr>
        <w:t>Цель программы</w:t>
      </w:r>
      <w:r w:rsidRPr="00753425">
        <w:rPr>
          <w:rFonts w:ascii="Times New Roman" w:hAnsi="Times New Roman" w:cs="Times New Roman"/>
          <w:sz w:val="28"/>
          <w:szCs w:val="28"/>
        </w:rPr>
        <w:t xml:space="preserve"> — создание условий для всестороннего развития личности ребёнка, укрепления его здоровья, формирования духовно-нравственных ценностей и социализации в обществе.</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bCs/>
          <w:sz w:val="28"/>
          <w:szCs w:val="28"/>
        </w:rPr>
        <w:t>Задачи программы:</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Приобщение обучающихся к традиционным российским духовным и культурным ценностям, включая ценности своей этнической группы, а также правилам и нормам поведения в российском обществе.</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Воспитание патриотизма и любви к Родине через знакомство с историей, культурой и природой страны.</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Развитие духовно-нравственных и социальных качеств, таких как дружба, семья, сотрудничество, ответственность, трудолюбие и чувство собственного достоинства.</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lastRenderedPageBreak/>
        <w:t>Стимулирование познавательного интереса и расширение кругозора через знакомство с новыми знаниями и информацией.</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Укрепление физического здоровья детей через организацию физической активности и спортивных мероприятий.</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Развитие трудовых навыков и умений через участие в различных видах деятельности.</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Формирование эстетического восприятия и понимания красоты через взаимодействие с природой и искусством.</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Создание условий для неформального общения и развития самостоятельности ребят.</w:t>
      </w:r>
    </w:p>
    <w:p w:rsidR="00EF3954" w:rsidRPr="00753425"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Организация летнего отдыха и занятости школьников для обеспечения их безопасности и развития в период каникул.</w:t>
      </w:r>
    </w:p>
    <w:p w:rsidR="00792E8C" w:rsidRDefault="00EF3954" w:rsidP="00753425">
      <w:pPr>
        <w:numPr>
          <w:ilvl w:val="0"/>
          <w:numId w:val="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Интеграция детей с разными интересами, потребностями и индивидуальными особенностями в единый коллектив, способствующий их личностному росту и социализации.</w:t>
      </w:r>
    </w:p>
    <w:p w:rsidR="002B3884" w:rsidRPr="00753425" w:rsidRDefault="002B3884" w:rsidP="002B3884">
      <w:pPr>
        <w:spacing w:after="0" w:line="360" w:lineRule="auto"/>
        <w:ind w:left="709"/>
        <w:jc w:val="both"/>
        <w:rPr>
          <w:rFonts w:ascii="Times New Roman" w:hAnsi="Times New Roman" w:cs="Times New Roman"/>
          <w:sz w:val="28"/>
          <w:szCs w:val="28"/>
        </w:rPr>
      </w:pPr>
    </w:p>
    <w:p w:rsidR="00335DD8" w:rsidRPr="00753425" w:rsidRDefault="00335DD8" w:rsidP="00753425">
      <w:pPr>
        <w:pStyle w:val="1"/>
        <w:numPr>
          <w:ilvl w:val="1"/>
          <w:numId w:val="4"/>
        </w:numPr>
        <w:spacing w:line="360" w:lineRule="auto"/>
        <w:ind w:left="0" w:firstLine="709"/>
        <w:jc w:val="center"/>
      </w:pPr>
      <w:bookmarkStart w:id="4" w:name="_Toc198097956"/>
      <w:r w:rsidRPr="00753425">
        <w:t>Методологические основы и принципы воспитательной деятельности</w:t>
      </w:r>
      <w:bookmarkEnd w:id="4"/>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Методологической основой Программы воспитания являются антропологический, культурно-исторический и системно-</w:t>
      </w:r>
      <w:proofErr w:type="spellStart"/>
      <w:r w:rsidRPr="00753425">
        <w:rPr>
          <w:rFonts w:ascii="Times New Roman" w:hAnsi="Times New Roman" w:cs="Times New Roman"/>
          <w:sz w:val="28"/>
          <w:szCs w:val="28"/>
        </w:rPr>
        <w:t>деятельностный</w:t>
      </w:r>
      <w:proofErr w:type="spellEnd"/>
      <w:r w:rsidRPr="00753425">
        <w:rPr>
          <w:rFonts w:ascii="Times New Roman" w:hAnsi="Times New Roman" w:cs="Times New Roman"/>
          <w:sz w:val="28"/>
          <w:szCs w:val="28"/>
        </w:rPr>
        <w:t xml:space="preserve"> подходы.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Воспитательная деятельность в детском лагере основывается на следующих принципах: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принцип гуманистической направленности.</w:t>
      </w:r>
      <w:r w:rsidRPr="00753425">
        <w:rPr>
          <w:rFonts w:ascii="Times New Roman" w:hAnsi="Times New Roman" w:cs="Times New Roman"/>
          <w:sz w:val="28"/>
          <w:szCs w:val="28"/>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принцип ценностного единства и совместности.</w:t>
      </w:r>
      <w:r w:rsidRPr="00753425">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r w:rsidRPr="00753425">
        <w:rPr>
          <w:rFonts w:ascii="Times New Roman" w:hAnsi="Times New Roman" w:cs="Times New Roman"/>
          <w:b/>
          <w:i/>
          <w:sz w:val="28"/>
          <w:szCs w:val="28"/>
        </w:rPr>
        <w:t xml:space="preserve">принцип </w:t>
      </w:r>
      <w:proofErr w:type="spellStart"/>
      <w:r w:rsidRPr="00753425">
        <w:rPr>
          <w:rFonts w:ascii="Times New Roman" w:hAnsi="Times New Roman" w:cs="Times New Roman"/>
          <w:b/>
          <w:i/>
          <w:sz w:val="28"/>
          <w:szCs w:val="28"/>
        </w:rPr>
        <w:t>культуросообразности</w:t>
      </w:r>
      <w:proofErr w:type="spellEnd"/>
      <w:r w:rsidRPr="00753425">
        <w:rPr>
          <w:rFonts w:ascii="Times New Roman" w:hAnsi="Times New Roman" w:cs="Times New Roman"/>
          <w:b/>
          <w:i/>
          <w:sz w:val="28"/>
          <w:szCs w:val="28"/>
        </w:rPr>
        <w:t>.</w:t>
      </w:r>
      <w:r w:rsidRPr="00753425">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принцип следования нравственному примеру.</w:t>
      </w:r>
      <w:r w:rsidRPr="00753425">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w:t>
      </w:r>
      <w:r w:rsidRPr="00753425">
        <w:rPr>
          <w:rFonts w:ascii="Times New Roman" w:hAnsi="Times New Roman" w:cs="Times New Roman"/>
          <w:sz w:val="28"/>
          <w:szCs w:val="28"/>
        </w:rPr>
        <w:lastRenderedPageBreak/>
        <w:t>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принцип безопасной жизнедеятельности.</w:t>
      </w:r>
      <w:r w:rsidRPr="00753425">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принцип эксклюзивности.</w:t>
      </w:r>
      <w:r w:rsidRPr="00753425">
        <w:rPr>
          <w:rFonts w:ascii="Times New Roman" w:hAnsi="Times New Roman" w:cs="Times New Roman"/>
          <w:sz w:val="28"/>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i/>
          <w:sz w:val="28"/>
          <w:szCs w:val="28"/>
        </w:rPr>
        <w:t>Уклад</w:t>
      </w:r>
      <w:r w:rsidRPr="00753425">
        <w:rPr>
          <w:rFonts w:ascii="Times New Roman" w:hAnsi="Times New Roman" w:cs="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w:t>
      </w:r>
      <w:r w:rsidR="00410C0A" w:rsidRPr="00753425">
        <w:rPr>
          <w:rFonts w:ascii="Times New Roman" w:hAnsi="Times New Roman" w:cs="Times New Roman"/>
          <w:sz w:val="28"/>
          <w:szCs w:val="28"/>
        </w:rPr>
        <w:t xml:space="preserve"> социокультурный контекст.</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i/>
          <w:sz w:val="28"/>
          <w:szCs w:val="28"/>
        </w:rPr>
        <w:t>Воспитывающая среда</w:t>
      </w:r>
      <w:r w:rsidRPr="00753425">
        <w:rPr>
          <w:rFonts w:ascii="Times New Roman" w:hAnsi="Times New Roman" w:cs="Times New Roman"/>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753425">
        <w:rPr>
          <w:rFonts w:ascii="Times New Roman" w:hAnsi="Times New Roman" w:cs="Times New Roman"/>
          <w:sz w:val="28"/>
          <w:szCs w:val="28"/>
        </w:rPr>
        <w:t>духовнонравственными</w:t>
      </w:r>
      <w:proofErr w:type="spellEnd"/>
      <w:r w:rsidRPr="00753425">
        <w:rPr>
          <w:rFonts w:ascii="Times New Roman" w:hAnsi="Times New Roman" w:cs="Times New Roman"/>
          <w:sz w:val="28"/>
          <w:szCs w:val="28"/>
        </w:rP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r w:rsidRPr="00753425">
        <w:rPr>
          <w:rFonts w:ascii="Times New Roman" w:hAnsi="Times New Roman" w:cs="Times New Roman"/>
          <w:i/>
          <w:sz w:val="28"/>
          <w:szCs w:val="28"/>
        </w:rPr>
        <w:t>Воспитывающие общности (сообщества) в детском лагере:</w:t>
      </w:r>
      <w:r w:rsidRPr="00753425">
        <w:rPr>
          <w:rFonts w:ascii="Times New Roman" w:hAnsi="Times New Roman" w:cs="Times New Roman"/>
          <w:sz w:val="28"/>
          <w:szCs w:val="28"/>
        </w:rPr>
        <w:t xml:space="preserve"> </w:t>
      </w:r>
    </w:p>
    <w:p w:rsidR="00410C0A"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детские (одновозрастные и разновозрастные отряды)</w:t>
      </w:r>
      <w:r w:rsidRPr="00753425">
        <w:rPr>
          <w:rFonts w:ascii="Times New Roman" w:hAnsi="Times New Roman" w:cs="Times New Roman"/>
          <w:sz w:val="28"/>
          <w:szCs w:val="28"/>
        </w:rPr>
        <w:t xml:space="preserve">.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335DD8"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i/>
          <w:sz w:val="28"/>
          <w:szCs w:val="28"/>
        </w:rPr>
        <w:t xml:space="preserve">детско-взрослые. </w:t>
      </w:r>
      <w:r w:rsidRPr="00753425">
        <w:rPr>
          <w:rFonts w:ascii="Times New Roman" w:hAnsi="Times New Roman" w:cs="Times New Roman"/>
          <w:sz w:val="28"/>
          <w:szCs w:val="28"/>
        </w:rPr>
        <w:t>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753425" w:rsidRPr="00753425" w:rsidRDefault="00753425" w:rsidP="00753425">
      <w:pPr>
        <w:spacing w:after="0" w:line="360" w:lineRule="auto"/>
        <w:ind w:firstLine="709"/>
        <w:jc w:val="both"/>
        <w:rPr>
          <w:rFonts w:ascii="Times New Roman" w:hAnsi="Times New Roman" w:cs="Times New Roman"/>
          <w:sz w:val="28"/>
          <w:szCs w:val="28"/>
        </w:rPr>
      </w:pPr>
    </w:p>
    <w:p w:rsidR="00EF3954" w:rsidRPr="00753425" w:rsidRDefault="00EF3954" w:rsidP="00753425">
      <w:pPr>
        <w:pStyle w:val="1"/>
        <w:numPr>
          <w:ilvl w:val="1"/>
          <w:numId w:val="4"/>
        </w:numPr>
        <w:spacing w:line="360" w:lineRule="auto"/>
        <w:ind w:left="0" w:firstLine="709"/>
        <w:jc w:val="center"/>
      </w:pPr>
      <w:bookmarkStart w:id="5" w:name="_Toc198097957"/>
      <w:r w:rsidRPr="00753425">
        <w:t>Основные направления воспитания</w:t>
      </w:r>
      <w:bookmarkEnd w:id="5"/>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Основные направления воспитательной работы включают в себя:</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гражданское воспитание</w:t>
      </w:r>
      <w:r w:rsidRPr="00753425">
        <w:rPr>
          <w:rFonts w:ascii="Times New Roman" w:hAnsi="Times New Roman" w:cs="Times New Roman"/>
          <w:sz w:val="28"/>
          <w:szCs w:val="28"/>
        </w:rPr>
        <w:t>: формирование российской — гражданской идентичности,</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патриотическое воспитание:</w:t>
      </w:r>
      <w:r w:rsidRPr="00753425">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эстетическое воспитание:</w:t>
      </w:r>
      <w:r w:rsidRPr="00753425">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трудовое воспитание</w:t>
      </w:r>
      <w:r w:rsidRPr="00753425">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w:t>
      </w:r>
      <w:proofErr w:type="spellStart"/>
      <w:r w:rsidRPr="00753425">
        <w:rPr>
          <w:rFonts w:ascii="Times New Roman" w:hAnsi="Times New Roman" w:cs="Times New Roman"/>
          <w:sz w:val="28"/>
          <w:szCs w:val="28"/>
        </w:rPr>
        <w:t>здоровьесберегающей</w:t>
      </w:r>
      <w:proofErr w:type="spellEnd"/>
      <w:r w:rsidRPr="00753425">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r w:rsidRPr="00753425">
        <w:rPr>
          <w:rFonts w:ascii="Times New Roman" w:hAnsi="Times New Roman" w:cs="Times New Roman"/>
          <w:sz w:val="28"/>
          <w:szCs w:val="28"/>
        </w:rPr>
        <w:t>физкультурнооздоровительной</w:t>
      </w:r>
      <w:proofErr w:type="spellEnd"/>
      <w:r w:rsidRPr="00753425">
        <w:rPr>
          <w:rFonts w:ascii="Times New Roman" w:hAnsi="Times New Roman" w:cs="Times New Roman"/>
          <w:sz w:val="28"/>
          <w:szCs w:val="28"/>
        </w:rPr>
        <w:t xml:space="preserve">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lastRenderedPageBreak/>
        <w:t>экологическое воспитание:</w:t>
      </w:r>
      <w:r w:rsidRPr="00753425">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F3954"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познавательное направление воспитания:</w:t>
      </w:r>
      <w:r w:rsidRPr="00753425">
        <w:rPr>
          <w:rFonts w:ascii="Times New Roman" w:hAnsi="Times New Roman" w:cs="Times New Roman"/>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Pr="00753425" w:rsidRDefault="002B3884" w:rsidP="00753425">
      <w:pPr>
        <w:spacing w:after="0" w:line="360" w:lineRule="auto"/>
        <w:ind w:firstLine="709"/>
        <w:jc w:val="both"/>
        <w:rPr>
          <w:rFonts w:ascii="Times New Roman" w:hAnsi="Times New Roman" w:cs="Times New Roman"/>
          <w:sz w:val="28"/>
          <w:szCs w:val="28"/>
        </w:rPr>
      </w:pPr>
    </w:p>
    <w:p w:rsidR="00EF3954" w:rsidRPr="00753425" w:rsidRDefault="00EF3954" w:rsidP="00753425">
      <w:pPr>
        <w:pStyle w:val="a7"/>
        <w:spacing w:line="360" w:lineRule="auto"/>
        <w:ind w:left="0" w:firstLine="709"/>
        <w:rPr>
          <w:sz w:val="28"/>
          <w:szCs w:val="28"/>
        </w:rPr>
      </w:pPr>
    </w:p>
    <w:p w:rsidR="00792E8C" w:rsidRPr="00753425" w:rsidRDefault="00792E8C" w:rsidP="00753425">
      <w:pPr>
        <w:pStyle w:val="1"/>
        <w:spacing w:line="360" w:lineRule="auto"/>
        <w:ind w:left="0" w:firstLine="709"/>
        <w:jc w:val="center"/>
      </w:pPr>
      <w:bookmarkStart w:id="6" w:name="_Toc198097958"/>
      <w:r w:rsidRPr="00753425">
        <w:lastRenderedPageBreak/>
        <w:t>Раздел 2. СОДЕРЖАНИЕ И ФОРМЫ ВОСПИТАТЕЛЬНОЙ ДЕЯТЕЛЬНОСТИ</w:t>
      </w:r>
      <w:bookmarkEnd w:id="6"/>
    </w:p>
    <w:p w:rsidR="00EF3954" w:rsidRPr="00753425"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EF3954" w:rsidRDefault="00EF3954"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753425" w:rsidRPr="00753425" w:rsidRDefault="00753425" w:rsidP="00753425">
      <w:pPr>
        <w:spacing w:after="0" w:line="360" w:lineRule="auto"/>
        <w:ind w:firstLine="709"/>
        <w:jc w:val="both"/>
        <w:rPr>
          <w:rFonts w:ascii="Times New Roman" w:hAnsi="Times New Roman" w:cs="Times New Roman"/>
          <w:sz w:val="28"/>
          <w:szCs w:val="28"/>
        </w:rPr>
      </w:pPr>
    </w:p>
    <w:p w:rsidR="00EF3954" w:rsidRPr="00753425" w:rsidRDefault="00EF3954" w:rsidP="00753425">
      <w:pPr>
        <w:pStyle w:val="1"/>
        <w:spacing w:line="360" w:lineRule="auto"/>
        <w:ind w:left="0" w:firstLine="709"/>
        <w:jc w:val="center"/>
      </w:pPr>
      <w:bookmarkStart w:id="7" w:name="_Toc198097959"/>
      <w:r w:rsidRPr="00753425">
        <w:t>2.1. Блок «Мир»</w:t>
      </w:r>
      <w:bookmarkEnd w:id="7"/>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 общем блоке реализации содержания «Мир» учитываются такие</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категории, как мировая культура, знакомство с достижениями науки с</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античных времен до наших дней, вклад российских ученых и деятелей</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культуры в мировую культуру и науку; знакомство с духовными ценностями</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человечества.</w:t>
      </w:r>
    </w:p>
    <w:p w:rsidR="005A64B6"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Содержание блока «Мир» реализуется в следующих формах:</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литературные вечера, исторические игры, информационные часы</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«Жизнь замечательных людей», на которых детям демонстрируются образцы</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нравственного поведения через знакомство с историческими деятелями</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науки и культуры разных стран и эпох, с героями-защитниками Отечества;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игровые форматы, направленные на знакомство с мировым и</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общероссийским культурным наследием литературы, музыки,</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изобразительного творчества, архитектуры, театра, балета, кинематографа,</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мультипликации; тематические мероприятия, направленные на</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формирование культуры мира, позволяющие детям осознать важность</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уважения к разнообразию культур и народов, развить навыки гармоничного</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взаимодействия и сотрудничества; события и мероприятия, отражающие</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Ценности созидания и науки стремление к познанию себя и других людей,</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природы и общества, к знаниям образованию, создание единого</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интеллектуального пространства, позволяющего популяризировать формы</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детского интеллектуального досуга: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проведение интеллектуальных и познавательных игр; организация</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конструкторской, исследовательской и проектной деятельности; просмотр</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научно-</w:t>
      </w:r>
      <w:r w:rsidRPr="00753425">
        <w:rPr>
          <w:rFonts w:ascii="Times New Roman" w:hAnsi="Times New Roman" w:cs="Times New Roman"/>
          <w:sz w:val="28"/>
          <w:szCs w:val="28"/>
        </w:rPr>
        <w:lastRenderedPageBreak/>
        <w:t>популярных фильмов; встречи с людьми, добившимися успехов в</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 xml:space="preserve">различных </w:t>
      </w:r>
      <w:proofErr w:type="gramStart"/>
      <w:r w:rsidRPr="00753425">
        <w:rPr>
          <w:rFonts w:ascii="Times New Roman" w:hAnsi="Times New Roman" w:cs="Times New Roman"/>
          <w:sz w:val="28"/>
          <w:szCs w:val="28"/>
        </w:rPr>
        <w:t>сферах ,</w:t>
      </w:r>
      <w:proofErr w:type="gramEnd"/>
      <w:r w:rsidRPr="00753425">
        <w:rPr>
          <w:rFonts w:ascii="Times New Roman" w:hAnsi="Times New Roman" w:cs="Times New Roman"/>
          <w:sz w:val="28"/>
          <w:szCs w:val="28"/>
        </w:rPr>
        <w:t xml:space="preserve"> дискуссионные клубы, дебаты, диспуты;</w:t>
      </w:r>
    </w:p>
    <w:p w:rsidR="00792E8C"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-мероприятия и дела, направленные на изучение России, русского</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языка и языков народов России, родного края, населенного пункта как</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культурного пространства, фольклорные праздники в контексте мировой</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культуры и нематериального наследия; тематические беседы и диалоги на</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тему духовно-нравственного воспитания; проведение обсуждений на темы</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морали, духовных ценностей, честности, справедливости и милосердия.</w:t>
      </w:r>
    </w:p>
    <w:p w:rsidR="00753425" w:rsidRPr="00753425" w:rsidRDefault="00753425" w:rsidP="00753425">
      <w:pPr>
        <w:spacing w:after="0" w:line="360" w:lineRule="auto"/>
        <w:ind w:firstLine="709"/>
        <w:jc w:val="both"/>
        <w:rPr>
          <w:rFonts w:ascii="Times New Roman" w:hAnsi="Times New Roman" w:cs="Times New Roman"/>
          <w:sz w:val="28"/>
          <w:szCs w:val="28"/>
        </w:rPr>
      </w:pPr>
    </w:p>
    <w:p w:rsidR="00792E8C" w:rsidRPr="00753425" w:rsidRDefault="001A2625" w:rsidP="00753425">
      <w:pPr>
        <w:pStyle w:val="1"/>
        <w:spacing w:line="360" w:lineRule="auto"/>
        <w:ind w:left="0" w:firstLine="709"/>
        <w:jc w:val="center"/>
      </w:pPr>
      <w:bookmarkStart w:id="8" w:name="_Toc198097960"/>
      <w:r w:rsidRPr="00753425">
        <w:t>2</w:t>
      </w:r>
      <w:r w:rsidR="00792E8C" w:rsidRPr="00753425">
        <w:t>.2. Блок «Россия»</w:t>
      </w:r>
      <w:bookmarkEnd w:id="8"/>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 общем блоке реализации содержания «Россия» предлагаются пять</w:t>
      </w:r>
      <w:r w:rsidR="005A64B6" w:rsidRPr="00753425">
        <w:rPr>
          <w:rFonts w:ascii="Times New Roman" w:hAnsi="Times New Roman" w:cs="Times New Roman"/>
          <w:sz w:val="28"/>
          <w:szCs w:val="28"/>
        </w:rPr>
        <w:t xml:space="preserve"> </w:t>
      </w:r>
      <w:r w:rsidRPr="00753425">
        <w:rPr>
          <w:rFonts w:ascii="Times New Roman" w:hAnsi="Times New Roman" w:cs="Times New Roman"/>
          <w:sz w:val="28"/>
          <w:szCs w:val="28"/>
        </w:rPr>
        <w:t>комплексов мероприятий:</w:t>
      </w:r>
    </w:p>
    <w:p w:rsidR="00792E8C" w:rsidRPr="00753425" w:rsidRDefault="001A2625"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2</w:t>
      </w:r>
      <w:r w:rsidR="00792E8C" w:rsidRPr="00753425">
        <w:rPr>
          <w:rFonts w:ascii="Times New Roman" w:hAnsi="Times New Roman" w:cs="Times New Roman"/>
          <w:sz w:val="28"/>
          <w:szCs w:val="28"/>
        </w:rPr>
        <w:t>.2.1. Первый комплекс мероприятий связан с народом России, его</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тысячелетней историей, общероссийской культурной принадлежностью и</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идентичностью, историческим единством народа России, общностью его</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исторической судьбы, памятью предков, передавших любовь и уважение к</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Отечеству, веру в добро и справедливость.</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Предполагаемые формы мероприятий:</w:t>
      </w:r>
    </w:p>
    <w:p w:rsidR="00792E8C" w:rsidRPr="00753425" w:rsidRDefault="00792E8C" w:rsidP="00753425">
      <w:pPr>
        <w:pStyle w:val="a7"/>
        <w:numPr>
          <w:ilvl w:val="0"/>
          <w:numId w:val="5"/>
        </w:numPr>
        <w:spacing w:line="360" w:lineRule="auto"/>
        <w:ind w:left="0" w:firstLine="709"/>
        <w:rPr>
          <w:sz w:val="28"/>
          <w:szCs w:val="28"/>
        </w:rPr>
      </w:pPr>
      <w:r w:rsidRPr="00753425">
        <w:rPr>
          <w:sz w:val="28"/>
          <w:szCs w:val="28"/>
        </w:rPr>
        <w:t>торжественная церемония подъема (спуска) Государственного флага</w:t>
      </w:r>
      <w:r w:rsidR="005A64B6" w:rsidRPr="00753425">
        <w:rPr>
          <w:sz w:val="28"/>
          <w:szCs w:val="28"/>
        </w:rPr>
        <w:t xml:space="preserve"> </w:t>
      </w:r>
      <w:r w:rsidRPr="00753425">
        <w:rPr>
          <w:sz w:val="28"/>
          <w:szCs w:val="28"/>
        </w:rPr>
        <w:t>Российской Федерации в день открытия (закрытия) смены и в дни</w:t>
      </w:r>
      <w:r w:rsidR="005A64B6" w:rsidRPr="00753425">
        <w:rPr>
          <w:sz w:val="28"/>
          <w:szCs w:val="28"/>
        </w:rPr>
        <w:t xml:space="preserve"> </w:t>
      </w:r>
      <w:r w:rsidRPr="00753425">
        <w:rPr>
          <w:sz w:val="28"/>
          <w:szCs w:val="28"/>
        </w:rPr>
        <w:t>государственных праздников Российской Федерации, а также ежедневные</w:t>
      </w:r>
      <w:r w:rsidR="005A64B6" w:rsidRPr="00753425">
        <w:rPr>
          <w:sz w:val="28"/>
          <w:szCs w:val="28"/>
        </w:rPr>
        <w:t xml:space="preserve"> </w:t>
      </w:r>
      <w:r w:rsidRPr="00753425">
        <w:rPr>
          <w:sz w:val="28"/>
          <w:szCs w:val="28"/>
        </w:rPr>
        <w:t>церемонии подъема (спуска) Государственного флага Российской</w:t>
      </w:r>
      <w:r w:rsidR="005A64B6" w:rsidRPr="00753425">
        <w:rPr>
          <w:sz w:val="28"/>
          <w:szCs w:val="28"/>
        </w:rPr>
        <w:t xml:space="preserve"> </w:t>
      </w:r>
      <w:r w:rsidRPr="00753425">
        <w:rPr>
          <w:sz w:val="28"/>
          <w:szCs w:val="28"/>
        </w:rPr>
        <w:t>Федерации;</w:t>
      </w:r>
    </w:p>
    <w:p w:rsidR="00792E8C" w:rsidRPr="00753425" w:rsidRDefault="00792E8C" w:rsidP="00753425">
      <w:pPr>
        <w:pStyle w:val="a7"/>
        <w:numPr>
          <w:ilvl w:val="0"/>
          <w:numId w:val="5"/>
        </w:numPr>
        <w:spacing w:line="360" w:lineRule="auto"/>
        <w:ind w:left="0" w:firstLine="709"/>
        <w:rPr>
          <w:sz w:val="28"/>
          <w:szCs w:val="28"/>
        </w:rPr>
      </w:pPr>
      <w:r w:rsidRPr="00753425">
        <w:rPr>
          <w:sz w:val="28"/>
          <w:szCs w:val="28"/>
        </w:rPr>
        <w:t>тематические дни;</w:t>
      </w:r>
    </w:p>
    <w:p w:rsidR="00792E8C" w:rsidRPr="00753425" w:rsidRDefault="00792E8C" w:rsidP="00753425">
      <w:pPr>
        <w:pStyle w:val="a7"/>
        <w:numPr>
          <w:ilvl w:val="0"/>
          <w:numId w:val="5"/>
        </w:numPr>
        <w:spacing w:line="360" w:lineRule="auto"/>
        <w:ind w:left="0" w:firstLine="709"/>
        <w:rPr>
          <w:sz w:val="28"/>
          <w:szCs w:val="28"/>
        </w:rPr>
      </w:pPr>
      <w:r w:rsidRPr="00753425">
        <w:rPr>
          <w:sz w:val="28"/>
          <w:szCs w:val="28"/>
        </w:rPr>
        <w:t>использование в работе материалов о цивилизационном наследии</w:t>
      </w:r>
      <w:r w:rsidR="005A64B6" w:rsidRPr="00753425">
        <w:rPr>
          <w:sz w:val="28"/>
          <w:szCs w:val="28"/>
        </w:rPr>
        <w:t xml:space="preserve"> </w:t>
      </w:r>
      <w:r w:rsidRPr="00753425">
        <w:rPr>
          <w:sz w:val="28"/>
          <w:szCs w:val="28"/>
        </w:rPr>
        <w:t xml:space="preserve">России, </w:t>
      </w:r>
      <w:r w:rsidR="005A64B6" w:rsidRPr="00753425">
        <w:rPr>
          <w:sz w:val="28"/>
          <w:szCs w:val="28"/>
        </w:rPr>
        <w:t>в</w:t>
      </w:r>
      <w:r w:rsidRPr="00753425">
        <w:rPr>
          <w:sz w:val="28"/>
          <w:szCs w:val="28"/>
        </w:rPr>
        <w:t>ключающих знания о родной природе, достижения культуры и</w:t>
      </w:r>
      <w:r w:rsidR="005A64B6" w:rsidRPr="00753425">
        <w:rPr>
          <w:sz w:val="28"/>
          <w:szCs w:val="28"/>
        </w:rPr>
        <w:t xml:space="preserve"> </w:t>
      </w:r>
      <w:r w:rsidRPr="00753425">
        <w:rPr>
          <w:sz w:val="28"/>
          <w:szCs w:val="28"/>
        </w:rPr>
        <w:t>искусства, изобретения и реализованные масштабные проекты.</w:t>
      </w:r>
    </w:p>
    <w:p w:rsidR="00792E8C" w:rsidRPr="00753425" w:rsidRDefault="001A2625"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2</w:t>
      </w:r>
      <w:r w:rsidR="00792E8C" w:rsidRPr="00753425">
        <w:rPr>
          <w:rFonts w:ascii="Times New Roman" w:hAnsi="Times New Roman" w:cs="Times New Roman"/>
          <w:sz w:val="28"/>
          <w:szCs w:val="28"/>
        </w:rPr>
        <w:t>.2.2. Второй комплекс мероприятий связан с суверенитетом и</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безопасностью, защитой российского общества, народа России, памяти</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защитников Отечества и подвигов героев Отечества, сохранением</w:t>
      </w:r>
      <w:r w:rsidR="005A64B6"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исторической правды.</w:t>
      </w:r>
    </w:p>
    <w:p w:rsidR="00C3205A"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Предполагаемые форматы мероприятий:</w:t>
      </w:r>
      <w:r w:rsidR="00C3205A" w:rsidRPr="00753425">
        <w:rPr>
          <w:rFonts w:ascii="Times New Roman" w:hAnsi="Times New Roman" w:cs="Times New Roman"/>
          <w:sz w:val="28"/>
          <w:szCs w:val="28"/>
        </w:rPr>
        <w:t xml:space="preserve"> </w:t>
      </w:r>
    </w:p>
    <w:p w:rsidR="00C3205A" w:rsidRPr="00753425" w:rsidRDefault="00792E8C" w:rsidP="00753425">
      <w:pPr>
        <w:pStyle w:val="a7"/>
        <w:numPr>
          <w:ilvl w:val="0"/>
          <w:numId w:val="6"/>
        </w:numPr>
        <w:spacing w:line="360" w:lineRule="auto"/>
        <w:ind w:left="0" w:firstLine="709"/>
        <w:rPr>
          <w:sz w:val="28"/>
          <w:szCs w:val="28"/>
        </w:rPr>
      </w:pPr>
      <w:r w:rsidRPr="00753425">
        <w:rPr>
          <w:sz w:val="28"/>
          <w:szCs w:val="28"/>
        </w:rPr>
        <w:t>проведение тематических занятий о героизме и мужестве,</w:t>
      </w:r>
      <w:r w:rsidR="00C3205A" w:rsidRPr="00753425">
        <w:rPr>
          <w:sz w:val="28"/>
          <w:szCs w:val="28"/>
        </w:rPr>
        <w:t xml:space="preserve"> </w:t>
      </w:r>
      <w:r w:rsidRPr="00753425">
        <w:rPr>
          <w:sz w:val="28"/>
          <w:szCs w:val="28"/>
        </w:rPr>
        <w:t>раскрывающих важность сохранения памяти о подвигах наших предков,</w:t>
      </w:r>
      <w:r w:rsidR="00C3205A" w:rsidRPr="00753425">
        <w:rPr>
          <w:sz w:val="28"/>
          <w:szCs w:val="28"/>
        </w:rPr>
        <w:t xml:space="preserve"> </w:t>
      </w:r>
      <w:r w:rsidRPr="00753425">
        <w:rPr>
          <w:sz w:val="28"/>
          <w:szCs w:val="28"/>
        </w:rPr>
        <w:t xml:space="preserve">защитивших родную землю </w:t>
      </w:r>
      <w:r w:rsidRPr="00753425">
        <w:rPr>
          <w:sz w:val="28"/>
          <w:szCs w:val="28"/>
        </w:rPr>
        <w:lastRenderedPageBreak/>
        <w:t>и спасших мир от фашистской агрессии, о</w:t>
      </w:r>
      <w:r w:rsidR="00C3205A" w:rsidRPr="00753425">
        <w:rPr>
          <w:sz w:val="28"/>
          <w:szCs w:val="28"/>
        </w:rPr>
        <w:t xml:space="preserve"> </w:t>
      </w:r>
      <w:r w:rsidRPr="00753425">
        <w:rPr>
          <w:sz w:val="28"/>
          <w:szCs w:val="28"/>
        </w:rPr>
        <w:t>геноциде советского народа, о военных преступлениях нацистов, которые</w:t>
      </w:r>
      <w:r w:rsidR="00C3205A" w:rsidRPr="00753425">
        <w:rPr>
          <w:sz w:val="28"/>
          <w:szCs w:val="28"/>
        </w:rPr>
        <w:t xml:space="preserve"> </w:t>
      </w:r>
      <w:r w:rsidRPr="00753425">
        <w:rPr>
          <w:sz w:val="28"/>
          <w:szCs w:val="28"/>
        </w:rPr>
        <w:t>не имеют срока давности; проведение встреч с героями России, организация</w:t>
      </w:r>
      <w:r w:rsidR="00C3205A" w:rsidRPr="00753425">
        <w:rPr>
          <w:sz w:val="28"/>
          <w:szCs w:val="28"/>
        </w:rPr>
        <w:t xml:space="preserve"> </w:t>
      </w:r>
      <w:r w:rsidRPr="00753425">
        <w:rPr>
          <w:sz w:val="28"/>
          <w:szCs w:val="28"/>
        </w:rPr>
        <w:t>клубов юных историков, деятельность которых направлена на просвещение,</w:t>
      </w:r>
      <w:r w:rsidR="00C3205A" w:rsidRPr="00753425">
        <w:rPr>
          <w:sz w:val="28"/>
          <w:szCs w:val="28"/>
        </w:rPr>
        <w:t xml:space="preserve"> </w:t>
      </w:r>
      <w:r w:rsidRPr="00753425">
        <w:rPr>
          <w:sz w:val="28"/>
          <w:szCs w:val="28"/>
        </w:rPr>
        <w:t xml:space="preserve">сохранение и </w:t>
      </w:r>
      <w:r w:rsidR="00C3205A" w:rsidRPr="00753425">
        <w:rPr>
          <w:sz w:val="28"/>
          <w:szCs w:val="28"/>
        </w:rPr>
        <w:t>защиту исторической правды;</w:t>
      </w:r>
    </w:p>
    <w:p w:rsidR="00C3205A" w:rsidRPr="00753425" w:rsidRDefault="00792E8C" w:rsidP="00753425">
      <w:pPr>
        <w:pStyle w:val="a7"/>
        <w:numPr>
          <w:ilvl w:val="0"/>
          <w:numId w:val="6"/>
        </w:numPr>
        <w:spacing w:line="360" w:lineRule="auto"/>
        <w:ind w:left="0" w:firstLine="709"/>
        <w:rPr>
          <w:sz w:val="28"/>
          <w:szCs w:val="28"/>
        </w:rPr>
      </w:pPr>
      <w:r w:rsidRPr="00753425">
        <w:rPr>
          <w:sz w:val="28"/>
          <w:szCs w:val="28"/>
        </w:rPr>
        <w:t>вовлечение детей старших отрядов в просветительский проект «Без</w:t>
      </w:r>
      <w:r w:rsidR="00C3205A" w:rsidRPr="00753425">
        <w:rPr>
          <w:sz w:val="28"/>
          <w:szCs w:val="28"/>
        </w:rPr>
        <w:t xml:space="preserve"> </w:t>
      </w:r>
      <w:r w:rsidRPr="00753425">
        <w:rPr>
          <w:sz w:val="28"/>
          <w:szCs w:val="28"/>
        </w:rPr>
        <w:t>срока давности», который нацелен на патриотическое воспитание детей и</w:t>
      </w:r>
      <w:r w:rsidR="00C3205A" w:rsidRPr="00753425">
        <w:rPr>
          <w:sz w:val="28"/>
          <w:szCs w:val="28"/>
        </w:rPr>
        <w:t xml:space="preserve"> </w:t>
      </w:r>
      <w:r w:rsidRPr="00753425">
        <w:rPr>
          <w:sz w:val="28"/>
          <w:szCs w:val="28"/>
        </w:rPr>
        <w:t>подростков, направлен на формирование их приверженности традиционным</w:t>
      </w:r>
      <w:r w:rsidR="00C3205A" w:rsidRPr="00753425">
        <w:rPr>
          <w:sz w:val="28"/>
          <w:szCs w:val="28"/>
        </w:rPr>
        <w:t xml:space="preserve"> </w:t>
      </w:r>
      <w:r w:rsidRPr="00753425">
        <w:rPr>
          <w:sz w:val="28"/>
          <w:szCs w:val="28"/>
        </w:rPr>
        <w:t>российским духовно-нравственным ценностям — любви к Родине, добру,</w:t>
      </w:r>
      <w:r w:rsidR="00C3205A" w:rsidRPr="00753425">
        <w:rPr>
          <w:sz w:val="28"/>
          <w:szCs w:val="28"/>
        </w:rPr>
        <w:t xml:space="preserve"> </w:t>
      </w:r>
      <w:r w:rsidRPr="00753425">
        <w:rPr>
          <w:sz w:val="28"/>
          <w:szCs w:val="28"/>
        </w:rPr>
        <w:t>милосердию, состраданию, взаимопомощи, чувству долга;</w:t>
      </w:r>
    </w:p>
    <w:p w:rsidR="00792E8C" w:rsidRPr="00753425" w:rsidRDefault="00792E8C" w:rsidP="00753425">
      <w:pPr>
        <w:pStyle w:val="a7"/>
        <w:numPr>
          <w:ilvl w:val="0"/>
          <w:numId w:val="6"/>
        </w:numPr>
        <w:spacing w:line="360" w:lineRule="auto"/>
        <w:ind w:left="0" w:firstLine="709"/>
        <w:rPr>
          <w:sz w:val="28"/>
          <w:szCs w:val="28"/>
        </w:rPr>
      </w:pPr>
      <w:r w:rsidRPr="00753425">
        <w:rPr>
          <w:sz w:val="28"/>
          <w:szCs w:val="28"/>
        </w:rPr>
        <w:t>посещение мемориальных комплексов и памятных мест, посвященных</w:t>
      </w:r>
      <w:r w:rsidR="00C3205A" w:rsidRPr="00753425">
        <w:rPr>
          <w:sz w:val="28"/>
          <w:szCs w:val="28"/>
        </w:rPr>
        <w:t xml:space="preserve"> </w:t>
      </w:r>
      <w:r w:rsidRPr="00753425">
        <w:rPr>
          <w:sz w:val="28"/>
          <w:szCs w:val="28"/>
        </w:rPr>
        <w:t>увековечиванию памяти мирных жителей, погибших от рук нацистов и их</w:t>
      </w:r>
      <w:r w:rsidR="00C3205A" w:rsidRPr="00753425">
        <w:rPr>
          <w:sz w:val="28"/>
          <w:szCs w:val="28"/>
        </w:rPr>
        <w:t xml:space="preserve"> </w:t>
      </w:r>
      <w:r w:rsidRPr="00753425">
        <w:rPr>
          <w:sz w:val="28"/>
          <w:szCs w:val="28"/>
        </w:rPr>
        <w:t>пособников в годы Великой Отечественной войны.</w:t>
      </w:r>
    </w:p>
    <w:p w:rsidR="00792E8C" w:rsidRPr="00753425" w:rsidRDefault="001A2625"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2</w:t>
      </w:r>
      <w:r w:rsidR="00792E8C" w:rsidRPr="00753425">
        <w:rPr>
          <w:rFonts w:ascii="Times New Roman" w:hAnsi="Times New Roman" w:cs="Times New Roman"/>
          <w:sz w:val="28"/>
          <w:szCs w:val="28"/>
        </w:rPr>
        <w:t>.2.3. Третий комплекс мероприятий направлен на служение</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 xml:space="preserve">российскому обществу и </w:t>
      </w:r>
      <w:proofErr w:type="gramStart"/>
      <w:r w:rsidR="00792E8C" w:rsidRPr="00753425">
        <w:rPr>
          <w:rFonts w:ascii="Times New Roman" w:hAnsi="Times New Roman" w:cs="Times New Roman"/>
          <w:sz w:val="28"/>
          <w:szCs w:val="28"/>
        </w:rPr>
        <w:t>исторически сложившемуся государственному</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единству</w:t>
      </w:r>
      <w:proofErr w:type="gramEnd"/>
      <w:r w:rsidR="00792E8C" w:rsidRPr="00753425">
        <w:rPr>
          <w:rFonts w:ascii="Times New Roman" w:hAnsi="Times New Roman" w:cs="Times New Roman"/>
          <w:sz w:val="28"/>
          <w:szCs w:val="28"/>
        </w:rPr>
        <w:t xml:space="preserve"> и приверженности Российскому государству и раскрывает</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многообразие национальностей России, российского общества:</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национальные общины, религии, культуры, языки. Реализация данных</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мероприятий возможна как самостоятельно, так и во взаимодействии с</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Общероссийским общественно-государственным движением детей и</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молодежи (далее — Движение Первых).</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 целью формирования у детей и подростков гражданского</w:t>
      </w:r>
      <w:r w:rsidR="00C3205A" w:rsidRPr="00753425">
        <w:rPr>
          <w:rFonts w:ascii="Times New Roman" w:hAnsi="Times New Roman" w:cs="Times New Roman"/>
          <w:sz w:val="28"/>
          <w:szCs w:val="28"/>
        </w:rPr>
        <w:t xml:space="preserve"> </w:t>
      </w:r>
      <w:r w:rsidRPr="00753425">
        <w:rPr>
          <w:rFonts w:ascii="Times New Roman" w:hAnsi="Times New Roman" w:cs="Times New Roman"/>
          <w:sz w:val="28"/>
          <w:szCs w:val="28"/>
        </w:rPr>
        <w:t>самосознания могут проводиться информационные часы и акции.</w:t>
      </w:r>
    </w:p>
    <w:p w:rsidR="00792E8C" w:rsidRPr="00753425" w:rsidRDefault="001A2625"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2</w:t>
      </w:r>
      <w:r w:rsidR="00792E8C" w:rsidRPr="00753425">
        <w:rPr>
          <w:rFonts w:ascii="Times New Roman" w:hAnsi="Times New Roman" w:cs="Times New Roman"/>
          <w:sz w:val="28"/>
          <w:szCs w:val="28"/>
        </w:rPr>
        <w:t>.2.4. Четвертый комплекс мероприятий связан с русским языком -</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государственным языком Российской Федерации.</w:t>
      </w:r>
    </w:p>
    <w:p w:rsidR="00C3205A"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Предполагаемые формы мероприятий:</w:t>
      </w:r>
    </w:p>
    <w:p w:rsidR="00C3205A" w:rsidRPr="00753425" w:rsidRDefault="00792E8C" w:rsidP="00753425">
      <w:pPr>
        <w:pStyle w:val="a7"/>
        <w:numPr>
          <w:ilvl w:val="0"/>
          <w:numId w:val="7"/>
        </w:numPr>
        <w:spacing w:line="360" w:lineRule="auto"/>
        <w:ind w:left="0" w:firstLine="709"/>
        <w:rPr>
          <w:sz w:val="28"/>
          <w:szCs w:val="28"/>
        </w:rPr>
      </w:pPr>
      <w:r w:rsidRPr="00753425">
        <w:rPr>
          <w:sz w:val="28"/>
          <w:szCs w:val="28"/>
        </w:rPr>
        <w:t>организация выставок книг, посвященных русскому языку, русской</w:t>
      </w:r>
      <w:r w:rsidR="00C3205A" w:rsidRPr="00753425">
        <w:rPr>
          <w:sz w:val="28"/>
          <w:szCs w:val="28"/>
        </w:rPr>
        <w:t xml:space="preserve"> литературе и русской культуре;</w:t>
      </w:r>
    </w:p>
    <w:p w:rsidR="00792E8C" w:rsidRPr="00753425" w:rsidRDefault="00792E8C" w:rsidP="00753425">
      <w:pPr>
        <w:pStyle w:val="a7"/>
        <w:numPr>
          <w:ilvl w:val="0"/>
          <w:numId w:val="7"/>
        </w:numPr>
        <w:spacing w:line="360" w:lineRule="auto"/>
        <w:ind w:left="0" w:firstLine="709"/>
        <w:rPr>
          <w:sz w:val="28"/>
          <w:szCs w:val="28"/>
        </w:rPr>
      </w:pPr>
      <w:r w:rsidRPr="00753425">
        <w:rPr>
          <w:sz w:val="28"/>
          <w:szCs w:val="28"/>
        </w:rPr>
        <w:t>культурно-просветительские мероприятия, направленные на</w:t>
      </w:r>
      <w:r w:rsidR="00C3205A" w:rsidRPr="00753425">
        <w:rPr>
          <w:sz w:val="28"/>
          <w:szCs w:val="28"/>
        </w:rPr>
        <w:t xml:space="preserve"> </w:t>
      </w:r>
      <w:r w:rsidRPr="00753425">
        <w:rPr>
          <w:sz w:val="28"/>
          <w:szCs w:val="28"/>
        </w:rPr>
        <w:t>знакомство с историей и богатством русского языка, его ролью в культуре и</w:t>
      </w:r>
      <w:r w:rsidR="00C3205A" w:rsidRPr="00753425">
        <w:rPr>
          <w:sz w:val="28"/>
          <w:szCs w:val="28"/>
        </w:rPr>
        <w:t xml:space="preserve"> </w:t>
      </w:r>
      <w:r w:rsidRPr="00753425">
        <w:rPr>
          <w:sz w:val="28"/>
          <w:szCs w:val="28"/>
        </w:rPr>
        <w:t>искусстве: лекции, беседы, литературные вечера, посвященные выдающимся</w:t>
      </w:r>
      <w:r w:rsidR="00C3205A" w:rsidRPr="00753425">
        <w:rPr>
          <w:sz w:val="28"/>
          <w:szCs w:val="28"/>
        </w:rPr>
        <w:t xml:space="preserve"> </w:t>
      </w:r>
      <w:r w:rsidRPr="00753425">
        <w:rPr>
          <w:sz w:val="28"/>
          <w:szCs w:val="28"/>
        </w:rPr>
        <w:t>писателям, поэтам и языковым традициям России.</w:t>
      </w:r>
    </w:p>
    <w:p w:rsidR="00792E8C" w:rsidRPr="00753425" w:rsidRDefault="00792E8C" w:rsidP="00753425">
      <w:pPr>
        <w:pStyle w:val="a7"/>
        <w:spacing w:line="360" w:lineRule="auto"/>
        <w:ind w:left="0" w:firstLine="709"/>
        <w:rPr>
          <w:sz w:val="28"/>
          <w:szCs w:val="28"/>
        </w:rPr>
      </w:pPr>
      <w:r w:rsidRPr="00753425">
        <w:rPr>
          <w:sz w:val="28"/>
          <w:szCs w:val="28"/>
        </w:rPr>
        <w:t>Проекты, включающие игры и акции, связанные с орфографией и</w:t>
      </w:r>
      <w:r w:rsidR="00C3205A" w:rsidRPr="00753425">
        <w:rPr>
          <w:sz w:val="28"/>
          <w:szCs w:val="28"/>
        </w:rPr>
        <w:t xml:space="preserve"> </w:t>
      </w:r>
      <w:r w:rsidRPr="00753425">
        <w:rPr>
          <w:sz w:val="28"/>
          <w:szCs w:val="28"/>
        </w:rPr>
        <w:t>пунктуацией, направленные на развитие языковой грамотности через</w:t>
      </w:r>
      <w:r w:rsidR="00C3205A" w:rsidRPr="00753425">
        <w:rPr>
          <w:sz w:val="28"/>
          <w:szCs w:val="28"/>
        </w:rPr>
        <w:t xml:space="preserve"> </w:t>
      </w:r>
      <w:r w:rsidRPr="00753425">
        <w:rPr>
          <w:sz w:val="28"/>
          <w:szCs w:val="28"/>
        </w:rPr>
        <w:t xml:space="preserve">увлекательные форматы, а </w:t>
      </w:r>
      <w:r w:rsidRPr="00753425">
        <w:rPr>
          <w:sz w:val="28"/>
          <w:szCs w:val="28"/>
        </w:rPr>
        <w:lastRenderedPageBreak/>
        <w:t>также конкурсы, посвященные русскому языку,</w:t>
      </w:r>
      <w:r w:rsidR="00C3205A" w:rsidRPr="00753425">
        <w:rPr>
          <w:sz w:val="28"/>
          <w:szCs w:val="28"/>
        </w:rPr>
        <w:t xml:space="preserve"> </w:t>
      </w:r>
      <w:r w:rsidRPr="00753425">
        <w:rPr>
          <w:sz w:val="28"/>
          <w:szCs w:val="28"/>
        </w:rPr>
        <w:t>которые помогают детям и подросткам раскрыть творческий потенциал, в</w:t>
      </w:r>
      <w:r w:rsidR="00C3205A" w:rsidRPr="00753425">
        <w:rPr>
          <w:sz w:val="28"/>
          <w:szCs w:val="28"/>
        </w:rPr>
        <w:t xml:space="preserve"> </w:t>
      </w:r>
      <w:r w:rsidRPr="00753425">
        <w:rPr>
          <w:sz w:val="28"/>
          <w:szCs w:val="28"/>
        </w:rPr>
        <w:t>том числе сочинений, стихов или эссе на темы, связанные с языковыми</w:t>
      </w:r>
      <w:r w:rsidR="00C3205A" w:rsidRPr="00753425">
        <w:rPr>
          <w:sz w:val="28"/>
          <w:szCs w:val="28"/>
        </w:rPr>
        <w:t xml:space="preserve"> </w:t>
      </w:r>
      <w:r w:rsidRPr="00753425">
        <w:rPr>
          <w:sz w:val="28"/>
          <w:szCs w:val="28"/>
        </w:rPr>
        <w:t>ценностями, вдохновляющие на самовыражение, показывают красоту</w:t>
      </w:r>
      <w:r w:rsidR="00C3205A" w:rsidRPr="00753425">
        <w:rPr>
          <w:sz w:val="28"/>
          <w:szCs w:val="28"/>
        </w:rPr>
        <w:t xml:space="preserve"> </w:t>
      </w:r>
      <w:r w:rsidRPr="00753425">
        <w:rPr>
          <w:sz w:val="28"/>
          <w:szCs w:val="28"/>
        </w:rPr>
        <w:t>русского слова, отрядные события по мотивам русских народных сказок;</w:t>
      </w:r>
      <w:r w:rsidR="00C3205A" w:rsidRPr="00753425">
        <w:rPr>
          <w:sz w:val="28"/>
          <w:szCs w:val="28"/>
        </w:rPr>
        <w:t xml:space="preserve"> </w:t>
      </w:r>
      <w:r w:rsidRPr="00753425">
        <w:rPr>
          <w:sz w:val="28"/>
          <w:szCs w:val="28"/>
        </w:rPr>
        <w:t>литературные конкурсы, конкурсы чтецов; реконструкция русских народных</w:t>
      </w:r>
      <w:r w:rsidR="00C3205A" w:rsidRPr="00753425">
        <w:rPr>
          <w:sz w:val="28"/>
          <w:szCs w:val="28"/>
        </w:rPr>
        <w:t xml:space="preserve"> </w:t>
      </w:r>
      <w:r w:rsidRPr="00753425">
        <w:rPr>
          <w:sz w:val="28"/>
          <w:szCs w:val="28"/>
        </w:rPr>
        <w:t>праздников; проекты по собранию русских пословиц и поговорок; крылатых</w:t>
      </w:r>
      <w:r w:rsidR="00C3205A" w:rsidRPr="00753425">
        <w:rPr>
          <w:sz w:val="28"/>
          <w:szCs w:val="28"/>
        </w:rPr>
        <w:t xml:space="preserve"> </w:t>
      </w:r>
      <w:r w:rsidRPr="00753425">
        <w:rPr>
          <w:sz w:val="28"/>
          <w:szCs w:val="28"/>
        </w:rPr>
        <w:t>выражений о родстве, дружбе, верности и других нравственных ориентирах.</w:t>
      </w:r>
    </w:p>
    <w:p w:rsidR="00792E8C" w:rsidRPr="00753425" w:rsidRDefault="001A2625"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2</w:t>
      </w:r>
      <w:r w:rsidR="00792E8C" w:rsidRPr="00753425">
        <w:rPr>
          <w:rFonts w:ascii="Times New Roman" w:hAnsi="Times New Roman" w:cs="Times New Roman"/>
          <w:sz w:val="28"/>
          <w:szCs w:val="28"/>
        </w:rPr>
        <w:t>.2.5. Пятый комплекс мероприятий связан с родной природой (малой</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Родины, своего края, России), с ответственностью за сохранение природы</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перед будущими поколениями и бережным отношением в использовании</w:t>
      </w:r>
      <w:r w:rsidR="00C3205A"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природных ресурсов.</w:t>
      </w:r>
    </w:p>
    <w:p w:rsidR="00C3205A"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Предполагаемые формы мероприятий:</w:t>
      </w:r>
    </w:p>
    <w:p w:rsidR="00C3205A" w:rsidRPr="00753425" w:rsidRDefault="00792E8C" w:rsidP="00753425">
      <w:pPr>
        <w:pStyle w:val="a7"/>
        <w:numPr>
          <w:ilvl w:val="0"/>
          <w:numId w:val="8"/>
        </w:numPr>
        <w:spacing w:line="360" w:lineRule="auto"/>
        <w:ind w:left="0" w:firstLine="709"/>
        <w:rPr>
          <w:sz w:val="28"/>
          <w:szCs w:val="28"/>
        </w:rPr>
      </w:pPr>
      <w:r w:rsidRPr="00753425">
        <w:rPr>
          <w:sz w:val="28"/>
          <w:szCs w:val="28"/>
        </w:rPr>
        <w:t>экологические игры, актуализирующие имеющийся опыт и знания</w:t>
      </w:r>
      <w:r w:rsidR="00C3205A" w:rsidRPr="00753425">
        <w:rPr>
          <w:sz w:val="28"/>
          <w:szCs w:val="28"/>
        </w:rPr>
        <w:t xml:space="preserve"> </w:t>
      </w:r>
      <w:r w:rsidRPr="00753425">
        <w:rPr>
          <w:sz w:val="28"/>
          <w:szCs w:val="28"/>
        </w:rPr>
        <w:t>детей;</w:t>
      </w:r>
    </w:p>
    <w:p w:rsidR="00792E8C" w:rsidRPr="00753425" w:rsidRDefault="00792E8C" w:rsidP="00753425">
      <w:pPr>
        <w:pStyle w:val="a7"/>
        <w:numPr>
          <w:ilvl w:val="0"/>
          <w:numId w:val="8"/>
        </w:numPr>
        <w:spacing w:line="360" w:lineRule="auto"/>
        <w:ind w:left="0" w:firstLine="709"/>
        <w:rPr>
          <w:sz w:val="28"/>
          <w:szCs w:val="28"/>
        </w:rPr>
      </w:pPr>
      <w:r w:rsidRPr="00753425">
        <w:rPr>
          <w:sz w:val="28"/>
          <w:szCs w:val="28"/>
        </w:rPr>
        <w:t>экскурсии по территории, знакомящие детей с природными объектами,</w:t>
      </w:r>
    </w:p>
    <w:p w:rsidR="00C3205A" w:rsidRPr="00753425" w:rsidRDefault="00792E8C" w:rsidP="00753425">
      <w:pPr>
        <w:pStyle w:val="a7"/>
        <w:numPr>
          <w:ilvl w:val="0"/>
          <w:numId w:val="8"/>
        </w:numPr>
        <w:spacing w:line="360" w:lineRule="auto"/>
        <w:ind w:left="0" w:firstLine="709"/>
        <w:rPr>
          <w:sz w:val="28"/>
          <w:szCs w:val="28"/>
        </w:rPr>
      </w:pPr>
      <w:r w:rsidRPr="00753425">
        <w:rPr>
          <w:sz w:val="28"/>
          <w:szCs w:val="28"/>
        </w:rPr>
        <w:t>позволяющие изучать природные объекты в естественной среде,</w:t>
      </w:r>
      <w:r w:rsidR="00C3205A" w:rsidRPr="00753425">
        <w:rPr>
          <w:sz w:val="28"/>
          <w:szCs w:val="28"/>
        </w:rPr>
        <w:t xml:space="preserve"> </w:t>
      </w:r>
      <w:r w:rsidRPr="00753425">
        <w:rPr>
          <w:sz w:val="28"/>
          <w:szCs w:val="28"/>
        </w:rPr>
        <w:t>обеспечивающие взаимосвязь и взаимозависимость в целостной экосистеме;</w:t>
      </w:r>
    </w:p>
    <w:p w:rsidR="00C3205A" w:rsidRPr="00753425" w:rsidRDefault="00792E8C" w:rsidP="00753425">
      <w:pPr>
        <w:pStyle w:val="a7"/>
        <w:numPr>
          <w:ilvl w:val="0"/>
          <w:numId w:val="8"/>
        </w:numPr>
        <w:spacing w:line="360" w:lineRule="auto"/>
        <w:ind w:left="0" w:firstLine="709"/>
        <w:rPr>
          <w:sz w:val="28"/>
          <w:szCs w:val="28"/>
        </w:rPr>
      </w:pPr>
      <w:r w:rsidRPr="00753425">
        <w:rPr>
          <w:sz w:val="28"/>
          <w:szCs w:val="28"/>
        </w:rPr>
        <w:t>беседы об особенностях родного края; акции, демонстрирующие</w:t>
      </w:r>
      <w:r w:rsidR="00C3205A" w:rsidRPr="00753425">
        <w:rPr>
          <w:sz w:val="28"/>
          <w:szCs w:val="28"/>
        </w:rPr>
        <w:t xml:space="preserve"> </w:t>
      </w:r>
      <w:r w:rsidRPr="00753425">
        <w:rPr>
          <w:sz w:val="28"/>
          <w:szCs w:val="28"/>
        </w:rPr>
        <w:t>преимущества раздельного сбора твердых коммунальных отходов,</w:t>
      </w:r>
      <w:r w:rsidR="00C3205A" w:rsidRPr="00753425">
        <w:rPr>
          <w:sz w:val="28"/>
          <w:szCs w:val="28"/>
        </w:rPr>
        <w:t xml:space="preserve"> </w:t>
      </w:r>
      <w:r w:rsidRPr="00753425">
        <w:rPr>
          <w:sz w:val="28"/>
          <w:szCs w:val="28"/>
        </w:rPr>
        <w:t>повторного использования, бережного отношения к ресурсам: воде,</w:t>
      </w:r>
      <w:r w:rsidR="00C3205A" w:rsidRPr="00753425">
        <w:rPr>
          <w:sz w:val="28"/>
          <w:szCs w:val="28"/>
        </w:rPr>
        <w:t xml:space="preserve"> </w:t>
      </w:r>
      <w:r w:rsidRPr="00753425">
        <w:rPr>
          <w:sz w:val="28"/>
          <w:szCs w:val="28"/>
        </w:rPr>
        <w:t>электричеству, которые учат детей минимизировать или ликвидировать вред,</w:t>
      </w:r>
      <w:r w:rsidR="00C3205A" w:rsidRPr="00753425">
        <w:rPr>
          <w:sz w:val="28"/>
          <w:szCs w:val="28"/>
        </w:rPr>
        <w:t xml:space="preserve"> </w:t>
      </w:r>
      <w:r w:rsidRPr="00753425">
        <w:rPr>
          <w:sz w:val="28"/>
          <w:szCs w:val="28"/>
        </w:rPr>
        <w:t>наносимый природе;</w:t>
      </w:r>
    </w:p>
    <w:p w:rsidR="00C3205A" w:rsidRPr="00753425" w:rsidRDefault="00792E8C" w:rsidP="00753425">
      <w:pPr>
        <w:pStyle w:val="a7"/>
        <w:numPr>
          <w:ilvl w:val="0"/>
          <w:numId w:val="8"/>
        </w:numPr>
        <w:spacing w:line="360" w:lineRule="auto"/>
        <w:ind w:left="0" w:firstLine="709"/>
        <w:rPr>
          <w:sz w:val="28"/>
          <w:szCs w:val="28"/>
        </w:rPr>
      </w:pPr>
      <w:r w:rsidRPr="00753425">
        <w:rPr>
          <w:sz w:val="28"/>
          <w:szCs w:val="28"/>
        </w:rPr>
        <w:t>свод экологических правил в отряде и в целом в организации отдыха</w:t>
      </w:r>
      <w:r w:rsidR="00C3205A" w:rsidRPr="00753425">
        <w:rPr>
          <w:sz w:val="28"/>
          <w:szCs w:val="28"/>
        </w:rPr>
        <w:t xml:space="preserve"> </w:t>
      </w:r>
      <w:r w:rsidRPr="00753425">
        <w:rPr>
          <w:sz w:val="28"/>
          <w:szCs w:val="28"/>
        </w:rPr>
        <w:t>детей и их оздоровления; ведение дневника погоды (для детей младшего</w:t>
      </w:r>
      <w:r w:rsidR="00C3205A" w:rsidRPr="00753425">
        <w:rPr>
          <w:sz w:val="28"/>
          <w:szCs w:val="28"/>
        </w:rPr>
        <w:t xml:space="preserve"> </w:t>
      </w:r>
      <w:r w:rsidRPr="00753425">
        <w:rPr>
          <w:sz w:val="28"/>
          <w:szCs w:val="28"/>
        </w:rPr>
        <w:t>школьного возраста), обучение приемам определения температуры воздуха,</w:t>
      </w:r>
      <w:r w:rsidR="00C3205A" w:rsidRPr="00753425">
        <w:rPr>
          <w:sz w:val="28"/>
          <w:szCs w:val="28"/>
        </w:rPr>
        <w:t xml:space="preserve"> </w:t>
      </w:r>
      <w:r w:rsidRPr="00753425">
        <w:rPr>
          <w:sz w:val="28"/>
          <w:szCs w:val="28"/>
        </w:rPr>
        <w:t>облачности, типов облаков, направления ветра (при наличии</w:t>
      </w:r>
      <w:r w:rsidR="00C3205A" w:rsidRPr="00753425">
        <w:rPr>
          <w:sz w:val="28"/>
          <w:szCs w:val="28"/>
        </w:rPr>
        <w:t xml:space="preserve"> </w:t>
      </w:r>
      <w:r w:rsidRPr="00753425">
        <w:rPr>
          <w:sz w:val="28"/>
          <w:szCs w:val="28"/>
        </w:rPr>
        <w:t>метеорологической станции в организации отдыха детей и их оздоровления);</w:t>
      </w:r>
    </w:p>
    <w:p w:rsidR="00C3205A" w:rsidRPr="00753425" w:rsidRDefault="00792E8C" w:rsidP="00753425">
      <w:pPr>
        <w:pStyle w:val="a7"/>
        <w:numPr>
          <w:ilvl w:val="0"/>
          <w:numId w:val="8"/>
        </w:numPr>
        <w:spacing w:line="360" w:lineRule="auto"/>
        <w:ind w:left="0" w:firstLine="709"/>
        <w:rPr>
          <w:sz w:val="28"/>
          <w:szCs w:val="28"/>
        </w:rPr>
      </w:pPr>
      <w:r w:rsidRPr="00753425">
        <w:rPr>
          <w:sz w:val="28"/>
          <w:szCs w:val="28"/>
        </w:rPr>
        <w:t>конкурс рисунков, плакатов, инсценировок на экологическую тематику;</w:t>
      </w:r>
    </w:p>
    <w:p w:rsidR="00792E8C" w:rsidRPr="00753425" w:rsidRDefault="00792E8C" w:rsidP="00753425">
      <w:pPr>
        <w:pStyle w:val="a7"/>
        <w:numPr>
          <w:ilvl w:val="0"/>
          <w:numId w:val="8"/>
        </w:numPr>
        <w:spacing w:line="360" w:lineRule="auto"/>
        <w:ind w:left="0" w:firstLine="709"/>
        <w:rPr>
          <w:sz w:val="28"/>
          <w:szCs w:val="28"/>
        </w:rPr>
      </w:pPr>
      <w:r w:rsidRPr="00753425">
        <w:rPr>
          <w:sz w:val="28"/>
          <w:szCs w:val="28"/>
        </w:rPr>
        <w:t>встречи и беседы с экспертами в области экологии, охраны окружающей</w:t>
      </w:r>
      <w:r w:rsidR="00C3205A" w:rsidRPr="00753425">
        <w:rPr>
          <w:sz w:val="28"/>
          <w:szCs w:val="28"/>
        </w:rPr>
        <w:t xml:space="preserve"> </w:t>
      </w:r>
      <w:r w:rsidRPr="00753425">
        <w:rPr>
          <w:sz w:val="28"/>
          <w:szCs w:val="28"/>
        </w:rPr>
        <w:t xml:space="preserve">среды, </w:t>
      </w:r>
      <w:r w:rsidR="00EF3954" w:rsidRPr="00753425">
        <w:rPr>
          <w:sz w:val="28"/>
          <w:szCs w:val="28"/>
        </w:rPr>
        <w:t>у</w:t>
      </w:r>
      <w:r w:rsidRPr="00753425">
        <w:rPr>
          <w:sz w:val="28"/>
          <w:szCs w:val="28"/>
        </w:rPr>
        <w:t>чеными, эко-волонтерами.</w:t>
      </w:r>
    </w:p>
    <w:p w:rsidR="00C3205A" w:rsidRPr="00753425" w:rsidRDefault="00C3205A" w:rsidP="00753425">
      <w:pPr>
        <w:pStyle w:val="a7"/>
        <w:spacing w:line="360" w:lineRule="auto"/>
        <w:ind w:left="0" w:firstLine="709"/>
        <w:rPr>
          <w:sz w:val="28"/>
          <w:szCs w:val="28"/>
        </w:rPr>
      </w:pPr>
    </w:p>
    <w:p w:rsidR="00792E8C" w:rsidRPr="00753425" w:rsidRDefault="001A2625" w:rsidP="00753425">
      <w:pPr>
        <w:pStyle w:val="1"/>
        <w:spacing w:line="360" w:lineRule="auto"/>
        <w:ind w:left="0" w:firstLine="709"/>
        <w:jc w:val="center"/>
      </w:pPr>
      <w:bookmarkStart w:id="9" w:name="_Toc198097961"/>
      <w:r w:rsidRPr="00753425">
        <w:t>2</w:t>
      </w:r>
      <w:r w:rsidR="00792E8C" w:rsidRPr="00753425">
        <w:t>.3</w:t>
      </w:r>
      <w:r w:rsidR="00EF3954" w:rsidRPr="00753425">
        <w:t xml:space="preserve">. </w:t>
      </w:r>
      <w:r w:rsidR="00792E8C" w:rsidRPr="00753425">
        <w:t>Блок «Человек»</w:t>
      </w:r>
      <w:bookmarkEnd w:id="9"/>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Общий блок реализации содержания «Человек» отражает комплекс</w:t>
      </w:r>
      <w:r w:rsidR="00C3205A" w:rsidRPr="00753425">
        <w:rPr>
          <w:rFonts w:ascii="Times New Roman" w:hAnsi="Times New Roman" w:cs="Times New Roman"/>
          <w:sz w:val="28"/>
          <w:szCs w:val="28"/>
        </w:rPr>
        <w:t xml:space="preserve"> </w:t>
      </w:r>
      <w:r w:rsidRPr="00753425">
        <w:rPr>
          <w:rFonts w:ascii="Times New Roman" w:hAnsi="Times New Roman" w:cs="Times New Roman"/>
          <w:sz w:val="28"/>
          <w:szCs w:val="28"/>
        </w:rPr>
        <w:t>мероприятий, направленных на воспитание культуры здорового образа</w:t>
      </w:r>
      <w:r w:rsidR="00C3205A" w:rsidRPr="00753425">
        <w:rPr>
          <w:rFonts w:ascii="Times New Roman" w:hAnsi="Times New Roman" w:cs="Times New Roman"/>
          <w:sz w:val="28"/>
          <w:szCs w:val="28"/>
        </w:rPr>
        <w:t xml:space="preserve"> </w:t>
      </w:r>
      <w:r w:rsidRPr="00753425">
        <w:rPr>
          <w:rFonts w:ascii="Times New Roman" w:hAnsi="Times New Roman" w:cs="Times New Roman"/>
          <w:sz w:val="28"/>
          <w:szCs w:val="28"/>
        </w:rPr>
        <w:t xml:space="preserve">жизни, </w:t>
      </w:r>
      <w:r w:rsidRPr="00753425">
        <w:rPr>
          <w:rFonts w:ascii="Times New Roman" w:hAnsi="Times New Roman" w:cs="Times New Roman"/>
          <w:sz w:val="28"/>
          <w:szCs w:val="28"/>
        </w:rPr>
        <w:lastRenderedPageBreak/>
        <w:t>личной и общественной безопасности.</w:t>
      </w:r>
      <w:r w:rsidR="00C3205A" w:rsidRPr="00753425">
        <w:rPr>
          <w:rFonts w:ascii="Times New Roman" w:hAnsi="Times New Roman" w:cs="Times New Roman"/>
          <w:sz w:val="28"/>
          <w:szCs w:val="28"/>
        </w:rPr>
        <w:t xml:space="preserve"> </w:t>
      </w:r>
      <w:r w:rsidRPr="00753425">
        <w:rPr>
          <w:rFonts w:ascii="Times New Roman" w:hAnsi="Times New Roman" w:cs="Times New Roman"/>
          <w:sz w:val="28"/>
          <w:szCs w:val="28"/>
        </w:rPr>
        <w:t>Реализация воспитательного потенциала данного блока</w:t>
      </w:r>
    </w:p>
    <w:p w:rsidR="00C3205A"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предусматривает:</w:t>
      </w:r>
      <w:r w:rsidR="00C3205A" w:rsidRPr="00753425">
        <w:rPr>
          <w:rFonts w:ascii="Times New Roman" w:hAnsi="Times New Roman" w:cs="Times New Roman"/>
          <w:sz w:val="28"/>
          <w:szCs w:val="28"/>
        </w:rPr>
        <w:t xml:space="preserve"> </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проведение физкультурно-оздорови</w:t>
      </w:r>
      <w:r w:rsidR="00C3205A" w:rsidRPr="00753425">
        <w:rPr>
          <w:sz w:val="28"/>
          <w:szCs w:val="28"/>
        </w:rPr>
        <w:t>тельных, спортивных мероприятий;</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зарядка, спортивные игры и соревнования;</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беседы, направленные на профилактику вредных привычек и</w:t>
      </w:r>
      <w:r w:rsidR="00C3205A" w:rsidRPr="00753425">
        <w:rPr>
          <w:sz w:val="28"/>
          <w:szCs w:val="28"/>
        </w:rPr>
        <w:t xml:space="preserve"> </w:t>
      </w:r>
      <w:r w:rsidRPr="00753425">
        <w:rPr>
          <w:sz w:val="28"/>
          <w:szCs w:val="28"/>
        </w:rPr>
        <w:t>привлечение интереса детей к занятиям физкультурой и спортом;</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создание условий для физической и психологической безопасности</w:t>
      </w:r>
      <w:r w:rsidR="00C3205A" w:rsidRPr="00753425">
        <w:rPr>
          <w:sz w:val="28"/>
          <w:szCs w:val="28"/>
        </w:rPr>
        <w:t xml:space="preserve"> </w:t>
      </w:r>
      <w:r w:rsidRPr="00753425">
        <w:rPr>
          <w:sz w:val="28"/>
          <w:szCs w:val="28"/>
        </w:rPr>
        <w:t>ребенка в условиях организации отдыха детей и их оздоровления,</w:t>
      </w:r>
      <w:r w:rsidR="00C3205A" w:rsidRPr="00753425">
        <w:rPr>
          <w:sz w:val="28"/>
          <w:szCs w:val="28"/>
        </w:rPr>
        <w:t xml:space="preserve"> </w:t>
      </w:r>
      <w:r w:rsidRPr="00753425">
        <w:rPr>
          <w:sz w:val="28"/>
          <w:szCs w:val="28"/>
        </w:rPr>
        <w:t xml:space="preserve">профилактика травли в детской и подростковой среде, </w:t>
      </w:r>
      <w:proofErr w:type="spellStart"/>
      <w:r w:rsidRPr="00753425">
        <w:rPr>
          <w:sz w:val="28"/>
          <w:szCs w:val="28"/>
        </w:rPr>
        <w:t>психологопедагогическое</w:t>
      </w:r>
      <w:proofErr w:type="spellEnd"/>
      <w:r w:rsidRPr="00753425">
        <w:rPr>
          <w:sz w:val="28"/>
          <w:szCs w:val="28"/>
        </w:rPr>
        <w:t xml:space="preserve"> сопровождение воспитательного процесса в организации;</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проведение целенаправленной работы всего педагогического</w:t>
      </w:r>
      <w:r w:rsidR="00C3205A" w:rsidRPr="00753425">
        <w:rPr>
          <w:sz w:val="28"/>
          <w:szCs w:val="28"/>
        </w:rPr>
        <w:t xml:space="preserve"> </w:t>
      </w:r>
      <w:r w:rsidRPr="00753425">
        <w:rPr>
          <w:sz w:val="28"/>
          <w:szCs w:val="28"/>
        </w:rPr>
        <w:t>коллектива по созданию эффективной профилактической среды и</w:t>
      </w:r>
      <w:r w:rsidR="00C3205A" w:rsidRPr="00753425">
        <w:rPr>
          <w:sz w:val="28"/>
          <w:szCs w:val="28"/>
        </w:rPr>
        <w:t xml:space="preserve"> </w:t>
      </w:r>
      <w:r w:rsidRPr="00753425">
        <w:rPr>
          <w:sz w:val="28"/>
          <w:szCs w:val="28"/>
        </w:rPr>
        <w:t>обеспечение безопасности жизнедеятельности как условия успешной</w:t>
      </w:r>
      <w:r w:rsidR="00C3205A" w:rsidRPr="00753425">
        <w:rPr>
          <w:sz w:val="28"/>
          <w:szCs w:val="28"/>
        </w:rPr>
        <w:t xml:space="preserve"> </w:t>
      </w:r>
      <w:r w:rsidRPr="00753425">
        <w:rPr>
          <w:sz w:val="28"/>
          <w:szCs w:val="28"/>
        </w:rPr>
        <w:t>воспитательной деятельности;</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проведение инструктажей и игр, знакомящих с правилами безопасного</w:t>
      </w:r>
      <w:r w:rsidR="00C3205A" w:rsidRPr="00753425">
        <w:rPr>
          <w:sz w:val="28"/>
          <w:szCs w:val="28"/>
        </w:rPr>
        <w:t xml:space="preserve"> </w:t>
      </w:r>
      <w:r w:rsidRPr="00753425">
        <w:rPr>
          <w:sz w:val="28"/>
          <w:szCs w:val="28"/>
        </w:rPr>
        <w:t>поведения на дорогах и в транспорте, правилами пожарной безопасности,</w:t>
      </w:r>
      <w:r w:rsidR="00C3205A" w:rsidRPr="00753425">
        <w:rPr>
          <w:sz w:val="28"/>
          <w:szCs w:val="28"/>
        </w:rPr>
        <w:t xml:space="preserve"> </w:t>
      </w:r>
      <w:r w:rsidRPr="00753425">
        <w:rPr>
          <w:sz w:val="28"/>
          <w:szCs w:val="28"/>
        </w:rPr>
        <w:t>правилами безопасности при занятиях спортом, правилами поведения на</w:t>
      </w:r>
      <w:r w:rsidR="00C3205A" w:rsidRPr="00753425">
        <w:rPr>
          <w:sz w:val="28"/>
          <w:szCs w:val="28"/>
        </w:rPr>
        <w:t xml:space="preserve"> </w:t>
      </w:r>
      <w:r w:rsidRPr="00753425">
        <w:rPr>
          <w:sz w:val="28"/>
          <w:szCs w:val="28"/>
        </w:rPr>
        <w:t>водоемах, правилами поведения в общественных местах, правилами</w:t>
      </w:r>
      <w:r w:rsidR="00C3205A" w:rsidRPr="00753425">
        <w:rPr>
          <w:sz w:val="28"/>
          <w:szCs w:val="28"/>
        </w:rPr>
        <w:t xml:space="preserve"> </w:t>
      </w:r>
      <w:r w:rsidRPr="00753425">
        <w:rPr>
          <w:sz w:val="28"/>
          <w:szCs w:val="28"/>
        </w:rPr>
        <w:t>поведения при массовом скоплении людей;</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проведение тренировочной эваку</w:t>
      </w:r>
      <w:r w:rsidR="00C3205A" w:rsidRPr="00753425">
        <w:rPr>
          <w:sz w:val="28"/>
          <w:szCs w:val="28"/>
        </w:rPr>
        <w:t xml:space="preserve">ации при пожаре или обнаружении </w:t>
      </w:r>
      <w:r w:rsidRPr="00753425">
        <w:rPr>
          <w:sz w:val="28"/>
          <w:szCs w:val="28"/>
        </w:rPr>
        <w:t>взрывчатых</w:t>
      </w:r>
      <w:r w:rsidR="00C3205A" w:rsidRPr="00753425">
        <w:rPr>
          <w:sz w:val="28"/>
          <w:szCs w:val="28"/>
        </w:rPr>
        <w:t xml:space="preserve"> в</w:t>
      </w:r>
      <w:r w:rsidRPr="00753425">
        <w:rPr>
          <w:sz w:val="28"/>
          <w:szCs w:val="28"/>
        </w:rPr>
        <w:t>еществ;</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разработка и реализация разных форм профилактических</w:t>
      </w:r>
      <w:r w:rsidR="00C3205A" w:rsidRPr="00753425">
        <w:rPr>
          <w:sz w:val="28"/>
          <w:szCs w:val="28"/>
        </w:rPr>
        <w:t xml:space="preserve"> </w:t>
      </w:r>
      <w:r w:rsidRPr="00753425">
        <w:rPr>
          <w:sz w:val="28"/>
          <w:szCs w:val="28"/>
        </w:rPr>
        <w:t>воспитательных мероприятий: антиалкогольные, против курения,</w:t>
      </w:r>
      <w:r w:rsidR="00C3205A" w:rsidRPr="00753425">
        <w:rPr>
          <w:sz w:val="28"/>
          <w:szCs w:val="28"/>
        </w:rPr>
        <w:t xml:space="preserve"> </w:t>
      </w:r>
      <w:r w:rsidRPr="00753425">
        <w:rPr>
          <w:sz w:val="28"/>
          <w:szCs w:val="28"/>
        </w:rPr>
        <w:t>безопасность в цифровой среде, против вовлечения в деструктивные группы</w:t>
      </w:r>
      <w:r w:rsidR="00C3205A" w:rsidRPr="00753425">
        <w:rPr>
          <w:sz w:val="28"/>
          <w:szCs w:val="28"/>
        </w:rPr>
        <w:t xml:space="preserve"> </w:t>
      </w:r>
      <w:r w:rsidRPr="00753425">
        <w:rPr>
          <w:sz w:val="28"/>
          <w:szCs w:val="28"/>
        </w:rPr>
        <w:t>в социальных сетях, в деструктивные молодежные, религиозные</w:t>
      </w:r>
      <w:r w:rsidR="00C3205A" w:rsidRPr="00753425">
        <w:rPr>
          <w:sz w:val="28"/>
          <w:szCs w:val="28"/>
        </w:rPr>
        <w:t xml:space="preserve"> </w:t>
      </w:r>
      <w:r w:rsidRPr="00753425">
        <w:rPr>
          <w:sz w:val="28"/>
          <w:szCs w:val="28"/>
        </w:rPr>
        <w:t>объединения, субкультуры, ’информирующие о безопасности дорожного</w:t>
      </w:r>
      <w:r w:rsidR="00C3205A" w:rsidRPr="00753425">
        <w:rPr>
          <w:sz w:val="28"/>
          <w:szCs w:val="28"/>
        </w:rPr>
        <w:t xml:space="preserve"> </w:t>
      </w:r>
      <w:r w:rsidRPr="00753425">
        <w:rPr>
          <w:sz w:val="28"/>
          <w:szCs w:val="28"/>
        </w:rPr>
        <w:t>движения, противопожарной безопасность, гражданской обороны,</w:t>
      </w:r>
      <w:r w:rsidR="00C3205A" w:rsidRPr="00753425">
        <w:rPr>
          <w:sz w:val="28"/>
          <w:szCs w:val="28"/>
        </w:rPr>
        <w:t xml:space="preserve"> </w:t>
      </w:r>
      <w:r w:rsidRPr="00753425">
        <w:rPr>
          <w:sz w:val="28"/>
          <w:szCs w:val="28"/>
        </w:rPr>
        <w:t xml:space="preserve">антитеррористической, </w:t>
      </w:r>
      <w:proofErr w:type="spellStart"/>
      <w:r w:rsidRPr="00753425">
        <w:rPr>
          <w:sz w:val="28"/>
          <w:szCs w:val="28"/>
        </w:rPr>
        <w:t>антиэкстремистской</w:t>
      </w:r>
      <w:proofErr w:type="spellEnd"/>
      <w:r w:rsidRPr="00753425">
        <w:rPr>
          <w:sz w:val="28"/>
          <w:szCs w:val="28"/>
        </w:rPr>
        <w:t xml:space="preserve"> безопасности; организация</w:t>
      </w:r>
      <w:r w:rsidR="00C3205A" w:rsidRPr="00753425">
        <w:rPr>
          <w:sz w:val="28"/>
          <w:szCs w:val="28"/>
        </w:rPr>
        <w:t xml:space="preserve"> </w:t>
      </w:r>
      <w:r w:rsidRPr="00753425">
        <w:rPr>
          <w:sz w:val="28"/>
          <w:szCs w:val="28"/>
        </w:rPr>
        <w:t>превентивной работы со сценариями социально одобряемого поведения,</w:t>
      </w:r>
      <w:r w:rsidR="00C3205A" w:rsidRPr="00753425">
        <w:rPr>
          <w:sz w:val="28"/>
          <w:szCs w:val="28"/>
        </w:rPr>
        <w:t xml:space="preserve"> </w:t>
      </w:r>
      <w:r w:rsidRPr="00753425">
        <w:rPr>
          <w:sz w:val="28"/>
          <w:szCs w:val="28"/>
        </w:rPr>
        <w:t>развитие у детей навыков рефлексии, самоконтроля, устойчивости к</w:t>
      </w:r>
      <w:r w:rsidR="00C3205A" w:rsidRPr="00753425">
        <w:rPr>
          <w:sz w:val="28"/>
          <w:szCs w:val="28"/>
        </w:rPr>
        <w:t xml:space="preserve"> </w:t>
      </w:r>
      <w:r w:rsidRPr="00753425">
        <w:rPr>
          <w:sz w:val="28"/>
          <w:szCs w:val="28"/>
        </w:rPr>
        <w:t>негативному воздействию, групповому давлению;</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поддержка инициатив детей, вожатых и педагогических работников в</w:t>
      </w:r>
      <w:r w:rsidR="00C3205A" w:rsidRPr="00753425">
        <w:rPr>
          <w:sz w:val="28"/>
          <w:szCs w:val="28"/>
        </w:rPr>
        <w:t xml:space="preserve"> </w:t>
      </w:r>
      <w:r w:rsidRPr="00753425">
        <w:rPr>
          <w:sz w:val="28"/>
          <w:szCs w:val="28"/>
        </w:rPr>
        <w:lastRenderedPageBreak/>
        <w:t>сфере укрепления безопасности жизнедеятельности, профилактики</w:t>
      </w:r>
      <w:r w:rsidR="00C3205A" w:rsidRPr="00753425">
        <w:rPr>
          <w:sz w:val="28"/>
          <w:szCs w:val="28"/>
        </w:rPr>
        <w:t xml:space="preserve"> </w:t>
      </w:r>
      <w:r w:rsidRPr="00753425">
        <w:rPr>
          <w:sz w:val="28"/>
          <w:szCs w:val="28"/>
        </w:rPr>
        <w:t>правонарушений, девиаций, организация деятельности, альтернативной</w:t>
      </w:r>
      <w:r w:rsidR="00C3205A" w:rsidRPr="00753425">
        <w:rPr>
          <w:sz w:val="28"/>
          <w:szCs w:val="28"/>
        </w:rPr>
        <w:t xml:space="preserve"> </w:t>
      </w:r>
      <w:proofErr w:type="spellStart"/>
      <w:r w:rsidRPr="00753425">
        <w:rPr>
          <w:sz w:val="28"/>
          <w:szCs w:val="28"/>
        </w:rPr>
        <w:t>девиантному</w:t>
      </w:r>
      <w:proofErr w:type="spellEnd"/>
      <w:r w:rsidRPr="00753425">
        <w:rPr>
          <w:sz w:val="28"/>
          <w:szCs w:val="28"/>
        </w:rPr>
        <w:t xml:space="preserve"> поведению — познание (путешествия), испытание себя</w:t>
      </w:r>
      <w:r w:rsidR="00C3205A" w:rsidRPr="00753425">
        <w:rPr>
          <w:sz w:val="28"/>
          <w:szCs w:val="28"/>
        </w:rPr>
        <w:t xml:space="preserve"> </w:t>
      </w:r>
      <w:r w:rsidRPr="00753425">
        <w:rPr>
          <w:sz w:val="28"/>
          <w:szCs w:val="28"/>
        </w:rPr>
        <w:t>(походы, спорт), значимое общение, любовь, творчество, деятельность (в том</w:t>
      </w:r>
      <w:r w:rsidR="00C3205A" w:rsidRPr="00753425">
        <w:rPr>
          <w:sz w:val="28"/>
          <w:szCs w:val="28"/>
        </w:rPr>
        <w:t xml:space="preserve"> </w:t>
      </w:r>
      <w:r w:rsidRPr="00753425">
        <w:rPr>
          <w:sz w:val="28"/>
          <w:szCs w:val="28"/>
        </w:rPr>
        <w:t>числе профессиональная, религиозно - духовная, благотворительная,</w:t>
      </w:r>
      <w:r w:rsidR="00C3205A" w:rsidRPr="00753425">
        <w:rPr>
          <w:sz w:val="28"/>
          <w:szCs w:val="28"/>
        </w:rPr>
        <w:t xml:space="preserve"> </w:t>
      </w:r>
      <w:r w:rsidRPr="00753425">
        <w:rPr>
          <w:sz w:val="28"/>
          <w:szCs w:val="28"/>
        </w:rPr>
        <w:t>искусство);</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мероприятия, игры, проекты, направленные на формирование у детей</w:t>
      </w:r>
      <w:r w:rsidR="00C3205A" w:rsidRPr="00753425">
        <w:rPr>
          <w:sz w:val="28"/>
          <w:szCs w:val="28"/>
        </w:rPr>
        <w:t xml:space="preserve"> </w:t>
      </w:r>
      <w:r w:rsidRPr="00753425">
        <w:rPr>
          <w:sz w:val="28"/>
          <w:szCs w:val="28"/>
        </w:rPr>
        <w:t>и подростков социально-ценностного отношения к семье как первоосновы</w:t>
      </w:r>
      <w:r w:rsidR="00C3205A" w:rsidRPr="00753425">
        <w:rPr>
          <w:sz w:val="28"/>
          <w:szCs w:val="28"/>
        </w:rPr>
        <w:t xml:space="preserve"> </w:t>
      </w:r>
      <w:r w:rsidRPr="00753425">
        <w:rPr>
          <w:sz w:val="28"/>
          <w:szCs w:val="28"/>
        </w:rPr>
        <w:t>принадлежности к многонациональному народу России, Отечеству;</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игры, проекты, мероприятия, направленные на формирование</w:t>
      </w:r>
      <w:r w:rsidR="00C3205A" w:rsidRPr="00753425">
        <w:rPr>
          <w:sz w:val="28"/>
          <w:szCs w:val="28"/>
        </w:rPr>
        <w:t xml:space="preserve"> </w:t>
      </w:r>
      <w:r w:rsidRPr="00753425">
        <w:rPr>
          <w:sz w:val="28"/>
          <w:szCs w:val="28"/>
        </w:rPr>
        <w:t>бережного отношения к жизни человека, личностной системы семейных</w:t>
      </w:r>
      <w:r w:rsidR="00C3205A" w:rsidRPr="00753425">
        <w:rPr>
          <w:sz w:val="28"/>
          <w:szCs w:val="28"/>
        </w:rPr>
        <w:t xml:space="preserve"> </w:t>
      </w:r>
      <w:r w:rsidRPr="00753425">
        <w:rPr>
          <w:sz w:val="28"/>
          <w:szCs w:val="28"/>
        </w:rPr>
        <w:t>ценностей, воспитанных в духовных и культурных традициях российского</w:t>
      </w:r>
      <w:r w:rsidR="00C3205A" w:rsidRPr="00753425">
        <w:rPr>
          <w:sz w:val="28"/>
          <w:szCs w:val="28"/>
        </w:rPr>
        <w:t xml:space="preserve"> </w:t>
      </w:r>
      <w:r w:rsidRPr="00753425">
        <w:rPr>
          <w:sz w:val="28"/>
          <w:szCs w:val="28"/>
        </w:rPr>
        <w:t>народа;</w:t>
      </w:r>
    </w:p>
    <w:p w:rsidR="00792E8C" w:rsidRPr="00753425" w:rsidRDefault="00792E8C" w:rsidP="00753425">
      <w:pPr>
        <w:pStyle w:val="a7"/>
        <w:numPr>
          <w:ilvl w:val="0"/>
          <w:numId w:val="9"/>
        </w:numPr>
        <w:spacing w:line="360" w:lineRule="auto"/>
        <w:ind w:left="0" w:firstLine="709"/>
        <w:rPr>
          <w:sz w:val="28"/>
          <w:szCs w:val="28"/>
        </w:rPr>
      </w:pPr>
      <w:r w:rsidRPr="00753425">
        <w:rPr>
          <w:sz w:val="28"/>
          <w:szCs w:val="28"/>
        </w:rPr>
        <w:t>подготовка детей и подростков к осознанному выбору жизненного пути</w:t>
      </w:r>
      <w:r w:rsidR="00C3205A" w:rsidRPr="00753425">
        <w:rPr>
          <w:sz w:val="28"/>
          <w:szCs w:val="28"/>
        </w:rPr>
        <w:t xml:space="preserve"> </w:t>
      </w:r>
      <w:r w:rsidRPr="00753425">
        <w:rPr>
          <w:sz w:val="28"/>
          <w:szCs w:val="28"/>
        </w:rPr>
        <w:t>с ориентацией на создание крепкой и счастливой семьи с использованием</w:t>
      </w:r>
      <w:r w:rsidR="00C3205A" w:rsidRPr="00753425">
        <w:rPr>
          <w:sz w:val="28"/>
          <w:szCs w:val="28"/>
        </w:rPr>
        <w:t xml:space="preserve"> </w:t>
      </w:r>
      <w:r w:rsidRPr="00753425">
        <w:rPr>
          <w:sz w:val="28"/>
          <w:szCs w:val="28"/>
        </w:rPr>
        <w:t>проектной деятельности, различных игр, акций и мероприятий.</w:t>
      </w:r>
    </w:p>
    <w:p w:rsidR="00753425" w:rsidRDefault="00753425"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Default="002B3884" w:rsidP="00753425">
      <w:pPr>
        <w:pStyle w:val="a7"/>
        <w:spacing w:line="360" w:lineRule="auto"/>
        <w:ind w:left="0" w:firstLine="709"/>
        <w:rPr>
          <w:sz w:val="28"/>
          <w:szCs w:val="28"/>
        </w:rPr>
      </w:pPr>
    </w:p>
    <w:p w:rsidR="002B3884" w:rsidRPr="00753425" w:rsidRDefault="002B3884" w:rsidP="00753425">
      <w:pPr>
        <w:pStyle w:val="a7"/>
        <w:spacing w:line="360" w:lineRule="auto"/>
        <w:ind w:left="0" w:firstLine="709"/>
        <w:rPr>
          <w:sz w:val="28"/>
          <w:szCs w:val="28"/>
        </w:rPr>
      </w:pPr>
    </w:p>
    <w:p w:rsidR="00792E8C" w:rsidRPr="00753425" w:rsidRDefault="001A2625" w:rsidP="00753425">
      <w:pPr>
        <w:pStyle w:val="1"/>
        <w:numPr>
          <w:ilvl w:val="0"/>
          <w:numId w:val="10"/>
        </w:numPr>
        <w:spacing w:line="360" w:lineRule="auto"/>
        <w:ind w:left="0" w:firstLine="709"/>
        <w:jc w:val="center"/>
      </w:pPr>
      <w:bookmarkStart w:id="10" w:name="_Toc198097962"/>
      <w:r w:rsidRPr="00753425">
        <w:lastRenderedPageBreak/>
        <w:t>ИНВАРИА</w:t>
      </w:r>
      <w:r w:rsidR="00EB7E2C" w:rsidRPr="00753425">
        <w:t>НТНЫЕ</w:t>
      </w:r>
      <w:r w:rsidRPr="00753425">
        <w:t xml:space="preserve"> МОДУЛИ</w:t>
      </w:r>
      <w:bookmarkEnd w:id="10"/>
    </w:p>
    <w:p w:rsidR="001A2625" w:rsidRPr="00753425" w:rsidRDefault="001A2625" w:rsidP="00753425">
      <w:pPr>
        <w:pStyle w:val="1"/>
        <w:spacing w:line="360" w:lineRule="auto"/>
        <w:ind w:left="0" w:firstLine="709"/>
        <w:jc w:val="center"/>
      </w:pPr>
    </w:p>
    <w:p w:rsidR="00792E8C" w:rsidRPr="00753425" w:rsidRDefault="00792E8C" w:rsidP="00753425">
      <w:pPr>
        <w:pStyle w:val="1"/>
        <w:numPr>
          <w:ilvl w:val="1"/>
          <w:numId w:val="13"/>
        </w:numPr>
        <w:spacing w:line="360" w:lineRule="auto"/>
        <w:ind w:left="0" w:firstLine="709"/>
        <w:jc w:val="center"/>
      </w:pPr>
      <w:bookmarkStart w:id="11" w:name="_Toc198097963"/>
      <w:r w:rsidRPr="00753425">
        <w:t>Модуль «Спортивно-оздоровительная работа»</w:t>
      </w:r>
      <w:bookmarkEnd w:id="11"/>
    </w:p>
    <w:p w:rsidR="001A2625"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Модуль предполагает спортивно-оздоровительную работу в организации отдыха детей, которая включает в себя:</w:t>
      </w:r>
    </w:p>
    <w:p w:rsidR="00792E8C" w:rsidRPr="00753425" w:rsidRDefault="00792E8C" w:rsidP="00753425">
      <w:pPr>
        <w:pStyle w:val="a7"/>
        <w:numPr>
          <w:ilvl w:val="0"/>
          <w:numId w:val="11"/>
        </w:numPr>
        <w:spacing w:line="360" w:lineRule="auto"/>
        <w:ind w:left="0" w:firstLine="709"/>
        <w:rPr>
          <w:sz w:val="28"/>
          <w:szCs w:val="28"/>
        </w:rPr>
      </w:pPr>
      <w:r w:rsidRPr="00753425">
        <w:rPr>
          <w:sz w:val="28"/>
          <w:szCs w:val="28"/>
        </w:rPr>
        <w:t>организацию оптимального режима дня;</w:t>
      </w:r>
    </w:p>
    <w:p w:rsidR="00792E8C" w:rsidRPr="00753425" w:rsidRDefault="00792E8C" w:rsidP="00753425">
      <w:pPr>
        <w:numPr>
          <w:ilvl w:val="0"/>
          <w:numId w:val="1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расчет двигательной активности;</w:t>
      </w:r>
    </w:p>
    <w:p w:rsidR="00792E8C" w:rsidRPr="00753425" w:rsidRDefault="00792E8C" w:rsidP="00753425">
      <w:pPr>
        <w:numPr>
          <w:ilvl w:val="0"/>
          <w:numId w:val="1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обеспечение рационального питания;</w:t>
      </w:r>
    </w:p>
    <w:p w:rsidR="00792E8C" w:rsidRPr="00753425" w:rsidRDefault="00792E8C" w:rsidP="00753425">
      <w:pPr>
        <w:numPr>
          <w:ilvl w:val="0"/>
          <w:numId w:val="11"/>
        </w:numPr>
        <w:spacing w:after="0" w:line="360" w:lineRule="auto"/>
        <w:ind w:left="0" w:firstLine="709"/>
        <w:jc w:val="both"/>
        <w:rPr>
          <w:rFonts w:ascii="Times New Roman" w:hAnsi="Times New Roman" w:cs="Times New Roman"/>
          <w:sz w:val="28"/>
          <w:szCs w:val="28"/>
        </w:rPr>
      </w:pPr>
      <w:r w:rsidRPr="00753425">
        <w:rPr>
          <w:rFonts w:ascii="Times New Roman" w:hAnsi="Times New Roman" w:cs="Times New Roman"/>
          <w:sz w:val="28"/>
          <w:szCs w:val="28"/>
        </w:rPr>
        <w:t>физическое воспитание.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Физическое воспитание организуется через спортивно-оздоровительную деятельность, которая</w:t>
      </w:r>
      <w:r w:rsidRPr="00753425">
        <w:rPr>
          <w:rFonts w:ascii="Times New Roman" w:hAnsi="Times New Roman" w:cs="Times New Roman"/>
          <w:sz w:val="28"/>
          <w:szCs w:val="28"/>
        </w:rPr>
        <w:tab/>
        <w:t>характеризуется</w:t>
      </w:r>
      <w:r w:rsidRPr="00753425">
        <w:rPr>
          <w:rFonts w:ascii="Times New Roman" w:hAnsi="Times New Roman" w:cs="Times New Roman"/>
          <w:sz w:val="28"/>
          <w:szCs w:val="28"/>
        </w:rPr>
        <w:tab/>
        <w:t>направленностью</w:t>
      </w:r>
      <w:r w:rsidRPr="00753425">
        <w:rPr>
          <w:rFonts w:ascii="Times New Roman" w:hAnsi="Times New Roman" w:cs="Times New Roman"/>
          <w:sz w:val="28"/>
          <w:szCs w:val="28"/>
        </w:rPr>
        <w:tab/>
        <w:t>на</w:t>
      </w:r>
      <w:r w:rsidRPr="00753425">
        <w:rPr>
          <w:rFonts w:ascii="Times New Roman" w:hAnsi="Times New Roman" w:cs="Times New Roman"/>
          <w:sz w:val="28"/>
          <w:szCs w:val="28"/>
        </w:rPr>
        <w:tab/>
        <w:t>укрепление</w:t>
      </w:r>
      <w:r w:rsidRPr="00753425">
        <w:rPr>
          <w:rFonts w:ascii="Times New Roman" w:hAnsi="Times New Roman" w:cs="Times New Roman"/>
          <w:sz w:val="28"/>
          <w:szCs w:val="28"/>
        </w:rPr>
        <w:tab/>
        <w:t>здоровья</w:t>
      </w:r>
      <w:r w:rsidRPr="00753425">
        <w:rPr>
          <w:rFonts w:ascii="Times New Roman" w:hAnsi="Times New Roman" w:cs="Times New Roman"/>
          <w:sz w:val="28"/>
          <w:szCs w:val="28"/>
        </w:rPr>
        <w:tab/>
        <w:t>детей</w:t>
      </w:r>
      <w:r w:rsidRPr="00753425">
        <w:rPr>
          <w:rFonts w:ascii="Times New Roman" w:hAnsi="Times New Roman" w:cs="Times New Roman"/>
          <w:sz w:val="28"/>
          <w:szCs w:val="28"/>
        </w:rPr>
        <w:tab/>
        <w:t>и</w:t>
      </w:r>
      <w:r w:rsidR="001A2625" w:rsidRPr="00753425">
        <w:rPr>
          <w:rFonts w:ascii="Times New Roman" w:hAnsi="Times New Roman" w:cs="Times New Roman"/>
          <w:sz w:val="28"/>
          <w:szCs w:val="28"/>
        </w:rPr>
        <w:t xml:space="preserve"> с</w:t>
      </w:r>
      <w:r w:rsidRPr="00753425">
        <w:rPr>
          <w:rFonts w:ascii="Times New Roman" w:hAnsi="Times New Roman" w:cs="Times New Roman"/>
          <w:sz w:val="28"/>
          <w:szCs w:val="28"/>
        </w:rPr>
        <w:t>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w:t>
      </w:r>
      <w:r w:rsidR="001A2625" w:rsidRPr="00753425">
        <w:rPr>
          <w:rFonts w:ascii="Times New Roman" w:hAnsi="Times New Roman" w:cs="Times New Roman"/>
          <w:sz w:val="28"/>
          <w:szCs w:val="28"/>
        </w:rPr>
        <w:t xml:space="preserve"> </w:t>
      </w:r>
      <w:r w:rsidRPr="00753425">
        <w:rPr>
          <w:rFonts w:ascii="Times New Roman" w:hAnsi="Times New Roman" w:cs="Times New Roman"/>
          <w:sz w:val="28"/>
          <w:szCs w:val="28"/>
        </w:rPr>
        <w:t>морально-волевых качеств, повышение уровня физического развития.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Физическое воспитание представляет собой:</w:t>
      </w:r>
    </w:p>
    <w:p w:rsidR="00792E8C" w:rsidRPr="00753425" w:rsidRDefault="00792E8C" w:rsidP="00753425">
      <w:pPr>
        <w:pStyle w:val="a7"/>
        <w:numPr>
          <w:ilvl w:val="0"/>
          <w:numId w:val="12"/>
        </w:numPr>
        <w:spacing w:line="360" w:lineRule="auto"/>
        <w:ind w:left="0" w:firstLine="709"/>
        <w:rPr>
          <w:sz w:val="28"/>
          <w:szCs w:val="28"/>
        </w:rPr>
      </w:pPr>
      <w:r w:rsidRPr="00753425">
        <w:rPr>
          <w:sz w:val="28"/>
          <w:szCs w:val="28"/>
        </w:rPr>
        <w:t>физкультурно-оздоровительные занятия, которые проводятся с детьми по графику, максимально на открытых площадках;</w:t>
      </w:r>
    </w:p>
    <w:p w:rsidR="00792E8C" w:rsidRPr="00753425" w:rsidRDefault="00792E8C" w:rsidP="00753425">
      <w:pPr>
        <w:pStyle w:val="a7"/>
        <w:numPr>
          <w:ilvl w:val="0"/>
          <w:numId w:val="12"/>
        </w:numPr>
        <w:spacing w:line="360" w:lineRule="auto"/>
        <w:ind w:left="0" w:firstLine="709"/>
        <w:rPr>
          <w:sz w:val="28"/>
          <w:szCs w:val="28"/>
        </w:rPr>
      </w:pPr>
      <w:r w:rsidRPr="00753425">
        <w:rPr>
          <w:sz w:val="28"/>
          <w:szCs w:val="28"/>
        </w:rPr>
        <w:t>утренняя зарядка;</w:t>
      </w:r>
    </w:p>
    <w:p w:rsidR="00792E8C" w:rsidRPr="00753425" w:rsidRDefault="00792E8C" w:rsidP="00753425">
      <w:pPr>
        <w:pStyle w:val="a7"/>
        <w:numPr>
          <w:ilvl w:val="0"/>
          <w:numId w:val="12"/>
        </w:numPr>
        <w:spacing w:line="360" w:lineRule="auto"/>
        <w:ind w:left="0" w:firstLine="709"/>
        <w:rPr>
          <w:sz w:val="28"/>
          <w:szCs w:val="28"/>
        </w:rPr>
      </w:pPr>
      <w:r w:rsidRPr="00753425">
        <w:rPr>
          <w:sz w:val="28"/>
          <w:szCs w:val="28"/>
        </w:rPr>
        <w:t>динамические паузы в организации образовательной деятельности и режимных моментов;</w:t>
      </w:r>
    </w:p>
    <w:p w:rsidR="00792E8C" w:rsidRPr="00753425" w:rsidRDefault="00792E8C" w:rsidP="00753425">
      <w:pPr>
        <w:pStyle w:val="a7"/>
        <w:numPr>
          <w:ilvl w:val="0"/>
          <w:numId w:val="12"/>
        </w:numPr>
        <w:spacing w:line="360" w:lineRule="auto"/>
        <w:ind w:left="0" w:firstLine="709"/>
        <w:rPr>
          <w:sz w:val="28"/>
          <w:szCs w:val="28"/>
        </w:rPr>
      </w:pPr>
      <w:r w:rsidRPr="00753425">
        <w:rPr>
          <w:sz w:val="28"/>
          <w:szCs w:val="28"/>
        </w:rPr>
        <w:t>спортивно-массовые мероприятия, предполагающие спортивные соревнования, праздники, викторины, конкурсы.</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При любой возможности физкультурные занятия проводятся на свежем воздухе.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Оздоровительная деятельность предполагает организацию </w:t>
      </w:r>
      <w:proofErr w:type="spellStart"/>
      <w:r w:rsidRPr="00753425">
        <w:rPr>
          <w:rFonts w:ascii="Times New Roman" w:hAnsi="Times New Roman" w:cs="Times New Roman"/>
          <w:sz w:val="28"/>
          <w:szCs w:val="28"/>
        </w:rPr>
        <w:t>лечебно</w:t>
      </w:r>
      <w:proofErr w:type="spellEnd"/>
      <w:r w:rsidRPr="00753425">
        <w:rPr>
          <w:rFonts w:ascii="Times New Roman" w:hAnsi="Times New Roman" w:cs="Times New Roman"/>
          <w:sz w:val="28"/>
          <w:szCs w:val="28"/>
        </w:rPr>
        <w:t xml:space="preserve"> - профилактической работы, которая включает в себя следующие направления:</w:t>
      </w:r>
    </w:p>
    <w:p w:rsidR="00792E8C" w:rsidRPr="00753425" w:rsidRDefault="00792E8C" w:rsidP="00753425">
      <w:pPr>
        <w:pStyle w:val="a7"/>
        <w:numPr>
          <w:ilvl w:val="0"/>
          <w:numId w:val="14"/>
        </w:numPr>
        <w:spacing w:line="360" w:lineRule="auto"/>
        <w:ind w:left="0" w:firstLine="709"/>
        <w:rPr>
          <w:sz w:val="28"/>
          <w:szCs w:val="28"/>
        </w:rPr>
      </w:pPr>
      <w:r w:rsidRPr="00753425">
        <w:rPr>
          <w:sz w:val="28"/>
          <w:szCs w:val="28"/>
        </w:rPr>
        <w:t>мониторинг здоровья детей (утренний фильтр);</w:t>
      </w:r>
    </w:p>
    <w:p w:rsidR="00792E8C" w:rsidRPr="00753425" w:rsidRDefault="00792E8C" w:rsidP="00753425">
      <w:pPr>
        <w:pStyle w:val="a7"/>
        <w:numPr>
          <w:ilvl w:val="0"/>
          <w:numId w:val="14"/>
        </w:numPr>
        <w:spacing w:line="360" w:lineRule="auto"/>
        <w:ind w:left="0" w:firstLine="709"/>
        <w:rPr>
          <w:sz w:val="28"/>
          <w:szCs w:val="28"/>
        </w:rPr>
      </w:pPr>
      <w:r w:rsidRPr="00753425">
        <w:rPr>
          <w:sz w:val="28"/>
          <w:szCs w:val="28"/>
        </w:rPr>
        <w:lastRenderedPageBreak/>
        <w:t>лечебная</w:t>
      </w:r>
      <w:r w:rsidRPr="00753425">
        <w:rPr>
          <w:sz w:val="28"/>
          <w:szCs w:val="28"/>
        </w:rPr>
        <w:tab/>
      </w:r>
      <w:proofErr w:type="gramStart"/>
      <w:r w:rsidRPr="00753425">
        <w:rPr>
          <w:sz w:val="28"/>
          <w:szCs w:val="28"/>
        </w:rPr>
        <w:t>работа:  оказание</w:t>
      </w:r>
      <w:proofErr w:type="gramEnd"/>
      <w:r w:rsidRPr="00753425">
        <w:rPr>
          <w:sz w:val="28"/>
          <w:szCs w:val="28"/>
        </w:rPr>
        <w:tab/>
        <w:t>неотложной</w:t>
      </w:r>
      <w:r w:rsidRPr="00753425">
        <w:rPr>
          <w:sz w:val="28"/>
          <w:szCs w:val="28"/>
        </w:rPr>
        <w:tab/>
        <w:t>медицинской</w:t>
      </w:r>
      <w:r w:rsidRPr="00753425">
        <w:rPr>
          <w:sz w:val="28"/>
          <w:szCs w:val="28"/>
        </w:rPr>
        <w:tab/>
        <w:t>помощи</w:t>
      </w:r>
      <w:r w:rsidRPr="00753425">
        <w:rPr>
          <w:sz w:val="28"/>
          <w:szCs w:val="28"/>
        </w:rPr>
        <w:tab/>
        <w:t>в</w:t>
      </w:r>
      <w:r w:rsidRPr="00753425">
        <w:rPr>
          <w:sz w:val="28"/>
          <w:szCs w:val="28"/>
        </w:rPr>
        <w:tab/>
        <w:t>условиях изолятора;</w:t>
      </w:r>
    </w:p>
    <w:p w:rsidR="00792E8C" w:rsidRPr="00753425" w:rsidRDefault="00792E8C" w:rsidP="00753425">
      <w:pPr>
        <w:pStyle w:val="a7"/>
        <w:numPr>
          <w:ilvl w:val="0"/>
          <w:numId w:val="14"/>
        </w:numPr>
        <w:spacing w:line="360" w:lineRule="auto"/>
        <w:ind w:left="0" w:firstLine="709"/>
        <w:rPr>
          <w:sz w:val="28"/>
          <w:szCs w:val="28"/>
        </w:rPr>
      </w:pPr>
      <w:r w:rsidRPr="00753425">
        <w:rPr>
          <w:sz w:val="28"/>
          <w:szCs w:val="28"/>
        </w:rPr>
        <w:t>организация медицинских консультаций педагогическим работникам;</w:t>
      </w:r>
    </w:p>
    <w:p w:rsidR="00792E8C" w:rsidRPr="00753425" w:rsidRDefault="00792E8C" w:rsidP="00753425">
      <w:pPr>
        <w:pStyle w:val="a7"/>
        <w:numPr>
          <w:ilvl w:val="0"/>
          <w:numId w:val="14"/>
        </w:numPr>
        <w:spacing w:line="360" w:lineRule="auto"/>
        <w:ind w:left="0" w:firstLine="709"/>
        <w:rPr>
          <w:sz w:val="28"/>
          <w:szCs w:val="28"/>
        </w:rPr>
      </w:pPr>
      <w:r w:rsidRPr="00753425">
        <w:rPr>
          <w:sz w:val="28"/>
          <w:szCs w:val="28"/>
        </w:rPr>
        <w:t>закаливающие процедуры, проведение закаливающих процедур (воздушные и солнечные ванны) осуществляется под контролем медицинского работника;</w:t>
      </w:r>
    </w:p>
    <w:p w:rsidR="00792E8C" w:rsidRPr="00753425" w:rsidRDefault="00792E8C" w:rsidP="00753425">
      <w:pPr>
        <w:pStyle w:val="a7"/>
        <w:numPr>
          <w:ilvl w:val="0"/>
          <w:numId w:val="14"/>
        </w:numPr>
        <w:spacing w:line="360" w:lineRule="auto"/>
        <w:ind w:left="0" w:firstLine="709"/>
        <w:rPr>
          <w:sz w:val="28"/>
          <w:szCs w:val="28"/>
        </w:rPr>
      </w:pPr>
      <w:r w:rsidRPr="00753425">
        <w:rPr>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просмотр мультипликационного сериала «</w:t>
      </w:r>
      <w:proofErr w:type="spellStart"/>
      <w:r w:rsidRPr="00753425">
        <w:rPr>
          <w:sz w:val="28"/>
          <w:szCs w:val="28"/>
        </w:rPr>
        <w:t>Смешарики</w:t>
      </w:r>
      <w:proofErr w:type="spellEnd"/>
      <w:r w:rsidRPr="00753425">
        <w:rPr>
          <w:sz w:val="28"/>
          <w:szCs w:val="28"/>
        </w:rPr>
        <w:t>: Азбука здоровья» о здоровом образе жизни.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EB7E2C" w:rsidRPr="00753425" w:rsidRDefault="00EB7E2C" w:rsidP="00753425">
      <w:pPr>
        <w:spacing w:after="0" w:line="360" w:lineRule="auto"/>
        <w:ind w:firstLine="709"/>
        <w:jc w:val="both"/>
        <w:rPr>
          <w:rFonts w:ascii="Times New Roman" w:hAnsi="Times New Roman" w:cs="Times New Roman"/>
          <w:sz w:val="28"/>
          <w:szCs w:val="28"/>
        </w:rPr>
      </w:pPr>
    </w:p>
    <w:p w:rsidR="00EB7E2C" w:rsidRPr="00753425" w:rsidRDefault="00EB7E2C" w:rsidP="00753425">
      <w:pPr>
        <w:pStyle w:val="1"/>
        <w:numPr>
          <w:ilvl w:val="1"/>
          <w:numId w:val="13"/>
        </w:numPr>
        <w:spacing w:line="360" w:lineRule="auto"/>
        <w:ind w:left="0" w:firstLine="709"/>
        <w:jc w:val="center"/>
      </w:pPr>
      <w:bookmarkStart w:id="12" w:name="_Toc198097964"/>
      <w:r w:rsidRPr="00753425">
        <w:t>Модуль «Культура России»</w:t>
      </w:r>
      <w:bookmarkEnd w:id="12"/>
    </w:p>
    <w:p w:rsidR="00EB7E2C" w:rsidRPr="00753425" w:rsidRDefault="00EB7E2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EB7E2C" w:rsidRPr="00753425" w:rsidRDefault="00EB7E2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Воспитательная работа предполагает:</w:t>
      </w:r>
    </w:p>
    <w:p w:rsidR="00EB7E2C" w:rsidRPr="00753425" w:rsidRDefault="00EB7E2C" w:rsidP="00753425">
      <w:pPr>
        <w:pStyle w:val="a7"/>
        <w:numPr>
          <w:ilvl w:val="0"/>
          <w:numId w:val="28"/>
        </w:numPr>
        <w:spacing w:line="360" w:lineRule="auto"/>
        <w:ind w:left="0" w:firstLine="709"/>
        <w:rPr>
          <w:sz w:val="28"/>
          <w:szCs w:val="28"/>
        </w:rPr>
      </w:pPr>
      <w:r w:rsidRPr="00753425">
        <w:rPr>
          <w:sz w:val="28"/>
          <w:szCs w:val="28"/>
        </w:rPr>
        <w:t>просмотр отечественных кинофильмов, спектаклей, концертов и литературно-музыкальных композиций;</w:t>
      </w:r>
    </w:p>
    <w:p w:rsidR="00EB7E2C" w:rsidRPr="00753425" w:rsidRDefault="00EB7E2C" w:rsidP="00753425">
      <w:pPr>
        <w:pStyle w:val="a7"/>
        <w:numPr>
          <w:ilvl w:val="0"/>
          <w:numId w:val="28"/>
        </w:numPr>
        <w:spacing w:line="360" w:lineRule="auto"/>
        <w:ind w:left="0" w:firstLine="709"/>
        <w:rPr>
          <w:sz w:val="28"/>
          <w:szCs w:val="28"/>
        </w:rPr>
      </w:pPr>
      <w:r w:rsidRPr="00753425">
        <w:rPr>
          <w:sz w:val="28"/>
          <w:szCs w:val="28"/>
        </w:rPr>
        <w:t>участие в виртуальных экскурсиях и выставках;</w:t>
      </w:r>
    </w:p>
    <w:p w:rsidR="00EB7E2C" w:rsidRPr="00753425" w:rsidRDefault="00EB7E2C" w:rsidP="00753425">
      <w:pPr>
        <w:pStyle w:val="a7"/>
        <w:numPr>
          <w:ilvl w:val="0"/>
          <w:numId w:val="28"/>
        </w:numPr>
        <w:spacing w:line="360" w:lineRule="auto"/>
        <w:ind w:left="0" w:firstLine="709"/>
        <w:rPr>
          <w:sz w:val="28"/>
          <w:szCs w:val="28"/>
        </w:rPr>
      </w:pPr>
      <w:r w:rsidRPr="00753425">
        <w:rPr>
          <w:sz w:val="28"/>
          <w:szCs w:val="28"/>
        </w:rPr>
        <w:t>проведение «громких» чтений, чтений по ролям;</w:t>
      </w:r>
    </w:p>
    <w:p w:rsidR="00EB7E2C" w:rsidRPr="00753425" w:rsidRDefault="00EB7E2C" w:rsidP="00753425">
      <w:pPr>
        <w:pStyle w:val="a7"/>
        <w:numPr>
          <w:ilvl w:val="0"/>
          <w:numId w:val="28"/>
        </w:numPr>
        <w:spacing w:line="360" w:lineRule="auto"/>
        <w:ind w:left="0" w:firstLine="709"/>
        <w:rPr>
          <w:sz w:val="28"/>
          <w:szCs w:val="28"/>
        </w:rPr>
      </w:pPr>
      <w:r w:rsidRPr="00753425">
        <w:rPr>
          <w:sz w:val="28"/>
          <w:szCs w:val="28"/>
        </w:rPr>
        <w:t>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92E8C" w:rsidRPr="00753425" w:rsidRDefault="00EB7E2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w:t>
      </w:r>
      <w:r w:rsidRPr="00753425">
        <w:rPr>
          <w:rFonts w:ascii="Times New Roman" w:hAnsi="Times New Roman" w:cs="Times New Roman"/>
          <w:sz w:val="28"/>
          <w:szCs w:val="28"/>
        </w:rPr>
        <w:lastRenderedPageBreak/>
        <w:t>созданных в сфере культуры: «</w:t>
      </w:r>
      <w:proofErr w:type="spellStart"/>
      <w:r w:rsidRPr="00753425">
        <w:rPr>
          <w:rFonts w:ascii="Times New Roman" w:hAnsi="Times New Roman" w:cs="Times New Roman"/>
          <w:sz w:val="28"/>
          <w:szCs w:val="28"/>
        </w:rPr>
        <w:t>Культура.РФ</w:t>
      </w:r>
      <w:proofErr w:type="spellEnd"/>
      <w:r w:rsidRPr="00753425">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EB7E2C" w:rsidRPr="00753425" w:rsidRDefault="00EB7E2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3"/>
        </w:numPr>
        <w:spacing w:line="360" w:lineRule="auto"/>
        <w:ind w:left="0" w:firstLine="709"/>
        <w:jc w:val="center"/>
      </w:pPr>
      <w:bookmarkStart w:id="13" w:name="_Toc198097965"/>
      <w:r w:rsidRPr="00753425">
        <w:t>Модуль «Психолого-педагогическое сопровождение»</w:t>
      </w:r>
      <w:bookmarkEnd w:id="13"/>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Психолого-педагогическое сопровождение представляет собой описание работы педагога-психолога, которая базируется на соблюдении следующих принципов:</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индивидуального подхода к ребенку любого возраста на основе безоговорочного признания его уникальности и ценности;</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компетентности (психолог несет ответственность за выбор методов);</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792E8C" w:rsidRPr="00753425" w:rsidRDefault="00792E8C" w:rsidP="00753425">
      <w:pPr>
        <w:pStyle w:val="a7"/>
        <w:numPr>
          <w:ilvl w:val="0"/>
          <w:numId w:val="15"/>
        </w:numPr>
        <w:spacing w:line="360" w:lineRule="auto"/>
        <w:ind w:left="0" w:firstLine="709"/>
        <w:rPr>
          <w:sz w:val="28"/>
          <w:szCs w:val="28"/>
        </w:rPr>
      </w:pPr>
      <w:proofErr w:type="gramStart"/>
      <w:r w:rsidRPr="00753425">
        <w:rPr>
          <w:sz w:val="28"/>
          <w:szCs w:val="28"/>
        </w:rPr>
        <w:t>принципы  коллегиальности</w:t>
      </w:r>
      <w:proofErr w:type="gramEnd"/>
      <w:r w:rsidRPr="00753425">
        <w:rPr>
          <w:sz w:val="28"/>
          <w:szCs w:val="28"/>
        </w:rPr>
        <w:t xml:space="preserve">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792E8C" w:rsidRPr="00753425" w:rsidRDefault="00792E8C" w:rsidP="00753425">
      <w:pPr>
        <w:pStyle w:val="a7"/>
        <w:numPr>
          <w:ilvl w:val="0"/>
          <w:numId w:val="15"/>
        </w:numPr>
        <w:spacing w:line="360" w:lineRule="auto"/>
        <w:ind w:left="0" w:firstLine="709"/>
        <w:rPr>
          <w:sz w:val="28"/>
          <w:szCs w:val="28"/>
        </w:rPr>
      </w:pPr>
      <w:r w:rsidRPr="00753425">
        <w:rPr>
          <w:sz w:val="28"/>
          <w:szCs w:val="28"/>
        </w:rPr>
        <w:t xml:space="preserve">принцип добровольности участия в психологических процедурах. Психолог исходит из уважения личного достоинства, прав и свобод, </w:t>
      </w:r>
      <w:r w:rsidRPr="00753425">
        <w:rPr>
          <w:sz w:val="28"/>
          <w:szCs w:val="28"/>
        </w:rPr>
        <w:lastRenderedPageBreak/>
        <w:t>провозглашенных и гарантированных Конституцией Российской Федерации.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Данные принципы согласуются с профессиональными стандартами, принятыми в работе психологов в международном сообществе.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Формы сопровождения: консультирование; диагностика; </w:t>
      </w:r>
      <w:proofErr w:type="spellStart"/>
      <w:r w:rsidRPr="00753425">
        <w:rPr>
          <w:rFonts w:ascii="Times New Roman" w:hAnsi="Times New Roman" w:cs="Times New Roman"/>
          <w:sz w:val="28"/>
          <w:szCs w:val="28"/>
        </w:rPr>
        <w:t>коррекционно</w:t>
      </w:r>
      <w:proofErr w:type="spellEnd"/>
      <w:r w:rsidRPr="00753425">
        <w:rPr>
          <w:rFonts w:ascii="Times New Roman" w:hAnsi="Times New Roman" w:cs="Times New Roman"/>
          <w:sz w:val="28"/>
          <w:szCs w:val="28"/>
        </w:rPr>
        <w:t xml:space="preserve"> - развивающая работа; профилактика; просвещение; экспертиза.</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3"/>
        </w:numPr>
        <w:spacing w:line="360" w:lineRule="auto"/>
        <w:ind w:left="0" w:firstLine="709"/>
        <w:jc w:val="center"/>
      </w:pPr>
      <w:bookmarkStart w:id="14" w:name="_Toc198097966"/>
      <w:r w:rsidRPr="00753425">
        <w:t>Модуль «</w:t>
      </w:r>
      <w:r w:rsidR="00EB7E2C" w:rsidRPr="00753425">
        <w:t>Детское самоуправление</w:t>
      </w:r>
      <w:r w:rsidRPr="00753425">
        <w:t>»</w:t>
      </w:r>
      <w:bookmarkEnd w:id="14"/>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Самоуправление формируется с первых дней смены, то есть в организационный период.</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 xml:space="preserve">На уровне детского лагеря: </w:t>
      </w:r>
      <w:r w:rsidRPr="00753425">
        <w:rPr>
          <w:rFonts w:ascii="Times New Roman" w:hAnsi="Times New Roman" w:cs="Times New Roman"/>
          <w:sz w:val="28"/>
          <w:szCs w:val="28"/>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
          <w:sz w:val="28"/>
          <w:szCs w:val="28"/>
        </w:rPr>
        <w:t xml:space="preserve">На уровне отряда: </w:t>
      </w:r>
      <w:r w:rsidRPr="00753425">
        <w:rPr>
          <w:rFonts w:ascii="Times New Roman" w:hAnsi="Times New Roman" w:cs="Times New Roman"/>
          <w:sz w:val="28"/>
          <w:szCs w:val="28"/>
        </w:rPr>
        <w:t xml:space="preserve">через деятельность лидеров, выбранных по инициативе и предложениям членов отряда (командиров, физоргов, </w:t>
      </w:r>
      <w:proofErr w:type="spellStart"/>
      <w:r w:rsidRPr="00753425">
        <w:rPr>
          <w:rFonts w:ascii="Times New Roman" w:hAnsi="Times New Roman" w:cs="Times New Roman"/>
          <w:sz w:val="28"/>
          <w:szCs w:val="28"/>
        </w:rPr>
        <w:t>культорг</w:t>
      </w:r>
      <w:proofErr w:type="spellEnd"/>
      <w:r w:rsidRPr="00753425">
        <w:rPr>
          <w:rFonts w:ascii="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3"/>
        </w:numPr>
        <w:spacing w:line="360" w:lineRule="auto"/>
        <w:ind w:left="0" w:firstLine="709"/>
        <w:jc w:val="center"/>
      </w:pPr>
      <w:bookmarkStart w:id="15" w:name="_Toc198097967"/>
      <w:r w:rsidRPr="00753425">
        <w:lastRenderedPageBreak/>
        <w:t>Модуль «Инклюзивное пространство»</w:t>
      </w:r>
      <w:bookmarkEnd w:id="15"/>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753425">
        <w:rPr>
          <w:rFonts w:ascii="Times New Roman" w:hAnsi="Times New Roman" w:cs="Times New Roman"/>
          <w:sz w:val="28"/>
          <w:szCs w:val="28"/>
        </w:rPr>
        <w:t>самоизменения</w:t>
      </w:r>
      <w:proofErr w:type="spellEnd"/>
      <w:r w:rsidRPr="00753425">
        <w:rPr>
          <w:rFonts w:ascii="Times New Roman" w:hAnsi="Times New Roman" w:cs="Times New Roman"/>
          <w:sz w:val="28"/>
          <w:szCs w:val="28"/>
        </w:rPr>
        <w:t>.</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Расстройство аутистического спектра (РАС) - это изменение личности, при котором страдают не только интеллект, но и эмоции, воля, поведение, физическое развитие.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Специальными задачами воспитания детей с особыми образовательными потребностями являются:</w:t>
      </w:r>
    </w:p>
    <w:p w:rsidR="00753425" w:rsidRPr="00753425" w:rsidRDefault="00792E8C" w:rsidP="00753425">
      <w:pPr>
        <w:pStyle w:val="a7"/>
        <w:numPr>
          <w:ilvl w:val="0"/>
          <w:numId w:val="29"/>
        </w:numPr>
        <w:spacing w:line="360" w:lineRule="auto"/>
        <w:rPr>
          <w:sz w:val="28"/>
          <w:szCs w:val="28"/>
        </w:rPr>
      </w:pPr>
      <w:r w:rsidRPr="00753425">
        <w:rPr>
          <w:sz w:val="28"/>
          <w:szCs w:val="28"/>
        </w:rPr>
        <w:t>налаживание эмоционально-положительного взаимодействия с окружающими для их успешной социальной адаптации и интегра</w:t>
      </w:r>
      <w:r w:rsidR="00753425" w:rsidRPr="00753425">
        <w:rPr>
          <w:sz w:val="28"/>
          <w:szCs w:val="28"/>
        </w:rPr>
        <w:t>ции в организации отдыха детей;</w:t>
      </w:r>
    </w:p>
    <w:p w:rsidR="00792E8C" w:rsidRPr="00753425" w:rsidRDefault="00792E8C" w:rsidP="00753425">
      <w:pPr>
        <w:pStyle w:val="a7"/>
        <w:numPr>
          <w:ilvl w:val="0"/>
          <w:numId w:val="29"/>
        </w:numPr>
        <w:spacing w:line="360" w:lineRule="auto"/>
        <w:rPr>
          <w:sz w:val="28"/>
          <w:szCs w:val="28"/>
        </w:rPr>
      </w:pPr>
      <w:r w:rsidRPr="00753425">
        <w:rPr>
          <w:sz w:val="28"/>
          <w:szCs w:val="28"/>
        </w:rPr>
        <w:t>формирование доброжелательного отношения к детям и их семьям со стороны всех участников воспитательного процесса;</w:t>
      </w:r>
    </w:p>
    <w:p w:rsidR="00792E8C" w:rsidRPr="00753425" w:rsidRDefault="00792E8C" w:rsidP="00753425">
      <w:pPr>
        <w:pStyle w:val="a7"/>
        <w:numPr>
          <w:ilvl w:val="0"/>
          <w:numId w:val="29"/>
        </w:numPr>
        <w:spacing w:line="360" w:lineRule="auto"/>
        <w:rPr>
          <w:sz w:val="28"/>
          <w:szCs w:val="28"/>
        </w:rPr>
      </w:pPr>
      <w:r w:rsidRPr="00753425">
        <w:rPr>
          <w:sz w:val="28"/>
          <w:szCs w:val="28"/>
        </w:rPr>
        <w:t>построение</w:t>
      </w:r>
      <w:r w:rsidRPr="00753425">
        <w:rPr>
          <w:sz w:val="28"/>
          <w:szCs w:val="28"/>
        </w:rPr>
        <w:tab/>
        <w:t>воспитательной</w:t>
      </w:r>
      <w:r w:rsidR="00753425" w:rsidRPr="00753425">
        <w:rPr>
          <w:sz w:val="28"/>
          <w:szCs w:val="28"/>
        </w:rPr>
        <w:tab/>
        <w:t>работы</w:t>
      </w:r>
      <w:r w:rsidR="00753425" w:rsidRPr="00753425">
        <w:rPr>
          <w:sz w:val="28"/>
          <w:szCs w:val="28"/>
        </w:rPr>
        <w:tab/>
        <w:t>с</w:t>
      </w:r>
      <w:r w:rsidR="00753425" w:rsidRPr="00753425">
        <w:rPr>
          <w:sz w:val="28"/>
          <w:szCs w:val="28"/>
        </w:rPr>
        <w:tab/>
        <w:t>учётом</w:t>
      </w:r>
      <w:r w:rsidR="00753425" w:rsidRPr="00753425">
        <w:rPr>
          <w:sz w:val="28"/>
          <w:szCs w:val="28"/>
        </w:rPr>
        <w:tab/>
        <w:t>индивидуальных о</w:t>
      </w:r>
      <w:r w:rsidRPr="00753425">
        <w:rPr>
          <w:sz w:val="28"/>
          <w:szCs w:val="28"/>
        </w:rPr>
        <w:t>собенностей</w:t>
      </w:r>
      <w:r w:rsidRPr="00753425">
        <w:rPr>
          <w:sz w:val="28"/>
          <w:szCs w:val="28"/>
        </w:rPr>
        <w:tab/>
        <w:t>и возможностей каждого ребенка.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Многие умения не присущи ребёнку с нарушением интеллекта. Личностные и деловые отношения между детьми и педагогами складываются весьма трудно и медленно. Эти дети, как правило, недостаточно коммуникабельны, им присущи неадекватность реакций, неспособность глубоко осознавать характер своих отношений с окружающими, соотнести свои конкретные личностные интересы с общими интересами коллектива. Детям с нарушением интеллекта трудно общаться с людьми. Вступив в контакт, они затрудняются в построении вопроса, просьбы, так как бедный словарный запас, дефекты произношения затрудняют общение детей, что в свою очередь отрицательно сказывается на процессе адаптации.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Организатором жизни в лагере является старшая вожатая, деятельность отрядов организуется и координируется воспитателями. Вся деятельность в лагере (информационная, коллективно-творческая, спортивная) осуществляется взрослыми и детьми только совместно, в силу особенностей воспитанников.</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3"/>
        </w:numPr>
        <w:spacing w:line="360" w:lineRule="auto"/>
        <w:ind w:left="0" w:firstLine="709"/>
        <w:jc w:val="center"/>
      </w:pPr>
      <w:bookmarkStart w:id="16" w:name="_Toc198097968"/>
      <w:r w:rsidRPr="00753425">
        <w:lastRenderedPageBreak/>
        <w:t>Модуль «Профориентация»</w:t>
      </w:r>
      <w:bookmarkEnd w:id="16"/>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753425">
        <w:rPr>
          <w:rFonts w:ascii="Times New Roman" w:hAnsi="Times New Roman" w:cs="Times New Roman"/>
          <w:sz w:val="28"/>
          <w:szCs w:val="28"/>
        </w:rPr>
        <w:t>профориентационно</w:t>
      </w:r>
      <w:proofErr w:type="spellEnd"/>
      <w:r w:rsidRPr="00753425">
        <w:rPr>
          <w:rFonts w:ascii="Times New Roman" w:hAnsi="Times New Roman"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792E8C" w:rsidRPr="00753425" w:rsidRDefault="00792E8C" w:rsidP="00753425">
      <w:pPr>
        <w:pStyle w:val="a7"/>
        <w:numPr>
          <w:ilvl w:val="0"/>
          <w:numId w:val="16"/>
        </w:numPr>
        <w:spacing w:line="360" w:lineRule="auto"/>
        <w:ind w:left="0" w:firstLine="709"/>
        <w:rPr>
          <w:sz w:val="28"/>
          <w:szCs w:val="28"/>
        </w:rPr>
      </w:pPr>
      <w:r w:rsidRPr="00753425">
        <w:rPr>
          <w:sz w:val="28"/>
          <w:szCs w:val="28"/>
        </w:rPr>
        <w:t xml:space="preserve">циклы </w:t>
      </w:r>
      <w:proofErr w:type="spellStart"/>
      <w:r w:rsidRPr="00753425">
        <w:rPr>
          <w:sz w:val="28"/>
          <w:szCs w:val="28"/>
        </w:rPr>
        <w:t>профориентационных</w:t>
      </w:r>
      <w:proofErr w:type="spellEnd"/>
      <w:r w:rsidRPr="00753425">
        <w:rPr>
          <w:sz w:val="28"/>
          <w:szCs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792E8C" w:rsidRPr="00753425" w:rsidRDefault="00792E8C" w:rsidP="00753425">
      <w:pPr>
        <w:pStyle w:val="a7"/>
        <w:numPr>
          <w:ilvl w:val="0"/>
          <w:numId w:val="16"/>
        </w:numPr>
        <w:spacing w:line="360" w:lineRule="auto"/>
        <w:ind w:left="0" w:firstLine="709"/>
        <w:rPr>
          <w:sz w:val="28"/>
          <w:szCs w:val="28"/>
        </w:rPr>
      </w:pPr>
      <w:proofErr w:type="spellStart"/>
      <w:r w:rsidRPr="00753425">
        <w:rPr>
          <w:sz w:val="28"/>
          <w:szCs w:val="28"/>
        </w:rPr>
        <w:t>профориентационные</w:t>
      </w:r>
      <w:proofErr w:type="spellEnd"/>
      <w:r w:rsidRPr="00753425">
        <w:rPr>
          <w:sz w:val="28"/>
          <w:szCs w:val="28"/>
        </w:rPr>
        <w:t xml:space="preserve"> игры: симуляции, деловые игры, </w:t>
      </w:r>
      <w:proofErr w:type="spellStart"/>
      <w:r w:rsidRPr="00753425">
        <w:rPr>
          <w:sz w:val="28"/>
          <w:szCs w:val="28"/>
        </w:rPr>
        <w:t>квесты</w:t>
      </w:r>
      <w:proofErr w:type="spellEnd"/>
      <w:r w:rsidRPr="00753425">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92E8C" w:rsidRPr="00753425" w:rsidRDefault="00792E8C" w:rsidP="00753425">
      <w:pPr>
        <w:pStyle w:val="a7"/>
        <w:numPr>
          <w:ilvl w:val="0"/>
          <w:numId w:val="16"/>
        </w:numPr>
        <w:spacing w:line="360" w:lineRule="auto"/>
        <w:ind w:left="0" w:firstLine="709"/>
        <w:rPr>
          <w:sz w:val="28"/>
          <w:szCs w:val="28"/>
        </w:rPr>
      </w:pPr>
      <w:r w:rsidRPr="00753425">
        <w:rPr>
          <w:sz w:val="28"/>
          <w:szCs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792E8C" w:rsidRPr="00753425" w:rsidRDefault="00792E8C" w:rsidP="00753425">
      <w:pPr>
        <w:pStyle w:val="a7"/>
        <w:numPr>
          <w:ilvl w:val="0"/>
          <w:numId w:val="16"/>
        </w:numPr>
        <w:spacing w:line="360" w:lineRule="auto"/>
        <w:ind w:left="0" w:firstLine="709"/>
        <w:rPr>
          <w:sz w:val="28"/>
          <w:szCs w:val="28"/>
        </w:rPr>
      </w:pPr>
      <w:r w:rsidRPr="00753425">
        <w:rPr>
          <w:sz w:val="28"/>
          <w:szCs w:val="28"/>
        </w:rPr>
        <w:t xml:space="preserve">организация на базе пришкольного лагеря </w:t>
      </w:r>
      <w:proofErr w:type="spellStart"/>
      <w:r w:rsidRPr="00753425">
        <w:rPr>
          <w:sz w:val="28"/>
          <w:szCs w:val="28"/>
        </w:rPr>
        <w:t>профориентационных</w:t>
      </w:r>
      <w:proofErr w:type="spellEnd"/>
      <w:r w:rsidRPr="00753425">
        <w:rPr>
          <w:sz w:val="28"/>
          <w:szCs w:val="28"/>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92E8C" w:rsidRDefault="00792E8C" w:rsidP="00753425">
      <w:pPr>
        <w:pStyle w:val="a7"/>
        <w:numPr>
          <w:ilvl w:val="0"/>
          <w:numId w:val="16"/>
        </w:numPr>
        <w:spacing w:line="360" w:lineRule="auto"/>
        <w:ind w:left="0" w:firstLine="709"/>
        <w:rPr>
          <w:sz w:val="28"/>
          <w:szCs w:val="28"/>
        </w:rPr>
      </w:pPr>
      <w:r w:rsidRPr="00753425">
        <w:rPr>
          <w:sz w:val="28"/>
          <w:szCs w:val="28"/>
        </w:rPr>
        <w:t xml:space="preserve">участие в работе всероссийских </w:t>
      </w:r>
      <w:proofErr w:type="spellStart"/>
      <w:r w:rsidRPr="00753425">
        <w:rPr>
          <w:sz w:val="28"/>
          <w:szCs w:val="28"/>
        </w:rPr>
        <w:t>профориентационных</w:t>
      </w:r>
      <w:proofErr w:type="spellEnd"/>
      <w:r w:rsidRPr="00753425">
        <w:rPr>
          <w:sz w:val="28"/>
          <w:szCs w:val="28"/>
        </w:rPr>
        <w:t xml:space="preserve"> проектов, созданных в сети интернет: просмотр лекций, решение учебно- тренировочных задач, участие в мастер классах, посещение открытых уроков.</w:t>
      </w:r>
    </w:p>
    <w:p w:rsidR="002B3884" w:rsidRPr="00753425" w:rsidRDefault="002B3884" w:rsidP="002B3884">
      <w:pPr>
        <w:pStyle w:val="a7"/>
        <w:spacing w:line="360" w:lineRule="auto"/>
        <w:ind w:left="709" w:firstLine="0"/>
        <w:rPr>
          <w:sz w:val="28"/>
          <w:szCs w:val="28"/>
        </w:rPr>
      </w:pPr>
    </w:p>
    <w:p w:rsidR="00792E8C" w:rsidRPr="00753425" w:rsidRDefault="00792E8C" w:rsidP="00753425">
      <w:pPr>
        <w:pStyle w:val="1"/>
        <w:numPr>
          <w:ilvl w:val="1"/>
          <w:numId w:val="13"/>
        </w:numPr>
        <w:spacing w:line="360" w:lineRule="auto"/>
        <w:ind w:left="0" w:firstLine="709"/>
        <w:jc w:val="center"/>
      </w:pPr>
      <w:bookmarkStart w:id="17" w:name="_Toc198097969"/>
      <w:r w:rsidRPr="00753425">
        <w:t>Модуль «</w:t>
      </w:r>
      <w:r w:rsidR="00EB7E2C" w:rsidRPr="00753425">
        <w:t>Коллективная социально значимая деятельность в Движении Первых</w:t>
      </w:r>
      <w:r w:rsidRPr="00753425">
        <w:t>»</w:t>
      </w:r>
      <w:bookmarkEnd w:id="17"/>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792E8C" w:rsidRPr="00753425" w:rsidRDefault="00792E8C" w:rsidP="00753425">
      <w:pPr>
        <w:pStyle w:val="a7"/>
        <w:numPr>
          <w:ilvl w:val="0"/>
          <w:numId w:val="17"/>
        </w:numPr>
        <w:spacing w:line="360" w:lineRule="auto"/>
        <w:ind w:left="0" w:firstLine="709"/>
        <w:rPr>
          <w:sz w:val="28"/>
          <w:szCs w:val="28"/>
        </w:rPr>
      </w:pPr>
      <w:r w:rsidRPr="00753425">
        <w:rPr>
          <w:sz w:val="28"/>
          <w:szCs w:val="28"/>
        </w:rPr>
        <w:t>День РДДМ «Движение Первых».</w:t>
      </w:r>
    </w:p>
    <w:p w:rsidR="00792E8C" w:rsidRPr="00753425" w:rsidRDefault="00792E8C" w:rsidP="00753425">
      <w:pPr>
        <w:pStyle w:val="a7"/>
        <w:numPr>
          <w:ilvl w:val="0"/>
          <w:numId w:val="17"/>
        </w:numPr>
        <w:spacing w:line="360" w:lineRule="auto"/>
        <w:ind w:left="0" w:firstLine="709"/>
        <w:rPr>
          <w:sz w:val="28"/>
          <w:szCs w:val="28"/>
        </w:rPr>
      </w:pPr>
      <w:r w:rsidRPr="00753425">
        <w:rPr>
          <w:sz w:val="28"/>
          <w:szCs w:val="28"/>
        </w:rPr>
        <w:t>Профильный отряд. Детский организационный комитет смены, популяризирующий РДДМ.</w:t>
      </w:r>
    </w:p>
    <w:p w:rsidR="00792E8C" w:rsidRPr="00753425" w:rsidRDefault="00792E8C" w:rsidP="00753425">
      <w:pPr>
        <w:pStyle w:val="a7"/>
        <w:numPr>
          <w:ilvl w:val="0"/>
          <w:numId w:val="17"/>
        </w:numPr>
        <w:spacing w:line="360" w:lineRule="auto"/>
        <w:ind w:left="0" w:firstLine="709"/>
        <w:rPr>
          <w:sz w:val="28"/>
          <w:szCs w:val="28"/>
        </w:rPr>
      </w:pPr>
      <w:r w:rsidRPr="00753425">
        <w:rPr>
          <w:sz w:val="28"/>
          <w:szCs w:val="28"/>
        </w:rPr>
        <w:t xml:space="preserve">Марафон РДДМ «Движение Первых» (3-5 </w:t>
      </w:r>
      <w:r w:rsidR="00177CD9" w:rsidRPr="00753425">
        <w:rPr>
          <w:sz w:val="28"/>
          <w:szCs w:val="28"/>
        </w:rPr>
        <w:t>дневной</w:t>
      </w:r>
      <w:r w:rsidRPr="00753425">
        <w:rPr>
          <w:sz w:val="28"/>
          <w:szCs w:val="28"/>
        </w:rPr>
        <w:t xml:space="preserve"> образовательный модуль по тематике смены).</w:t>
      </w:r>
    </w:p>
    <w:p w:rsidR="00792E8C" w:rsidRPr="00753425" w:rsidRDefault="00792E8C" w:rsidP="00753425">
      <w:pPr>
        <w:pStyle w:val="a7"/>
        <w:numPr>
          <w:ilvl w:val="0"/>
          <w:numId w:val="17"/>
        </w:numPr>
        <w:spacing w:line="360" w:lineRule="auto"/>
        <w:ind w:left="0" w:firstLine="709"/>
        <w:rPr>
          <w:sz w:val="28"/>
          <w:szCs w:val="28"/>
        </w:rPr>
      </w:pPr>
      <w:r w:rsidRPr="00753425">
        <w:rPr>
          <w:sz w:val="28"/>
          <w:szCs w:val="28"/>
        </w:rPr>
        <w:t>Форматы мероприятий, акций от РДДМ в рамках Дней единых действий (указанных в п.1 данного модуля).</w:t>
      </w:r>
    </w:p>
    <w:p w:rsidR="00792E8C" w:rsidRPr="00753425" w:rsidRDefault="00792E8C" w:rsidP="00753425">
      <w:pPr>
        <w:pStyle w:val="a7"/>
        <w:numPr>
          <w:ilvl w:val="0"/>
          <w:numId w:val="17"/>
        </w:numPr>
        <w:spacing w:line="360" w:lineRule="auto"/>
        <w:ind w:left="0" w:firstLine="709"/>
        <w:rPr>
          <w:sz w:val="28"/>
          <w:szCs w:val="28"/>
        </w:rPr>
      </w:pPr>
      <w:r w:rsidRPr="00753425">
        <w:rPr>
          <w:sz w:val="28"/>
          <w:szCs w:val="28"/>
        </w:rPr>
        <w:t xml:space="preserve">Региональные смены «Время Первых». Не менее одной смены в каждом регионе. Отбор на региональные профильные смены – сайт </w:t>
      </w:r>
      <w:proofErr w:type="spellStart"/>
      <w:r w:rsidRPr="00753425">
        <w:rPr>
          <w:sz w:val="28"/>
          <w:szCs w:val="28"/>
        </w:rPr>
        <w:t>будьвдвижении.рф</w:t>
      </w:r>
      <w:proofErr w:type="spellEnd"/>
      <w:r w:rsidRPr="00753425">
        <w:rPr>
          <w:sz w:val="28"/>
          <w:szCs w:val="28"/>
        </w:rPr>
        <w:t>.</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Каждый формат реализуется по единой программе.</w:t>
      </w:r>
    </w:p>
    <w:p w:rsidR="00EB7E2C" w:rsidRDefault="00EB7E2C" w:rsidP="00753425">
      <w:pPr>
        <w:pStyle w:val="1"/>
        <w:spacing w:line="360" w:lineRule="auto"/>
        <w:ind w:left="0" w:firstLine="709"/>
        <w:jc w:val="both"/>
      </w:pPr>
    </w:p>
    <w:p w:rsidR="00753425" w:rsidRDefault="00753425" w:rsidP="00753425">
      <w:pPr>
        <w:pStyle w:val="1"/>
        <w:spacing w:line="360" w:lineRule="auto"/>
        <w:ind w:left="0" w:firstLine="709"/>
        <w:jc w:val="both"/>
      </w:pPr>
    </w:p>
    <w:p w:rsidR="00753425" w:rsidRDefault="00753425" w:rsidP="00753425">
      <w:pPr>
        <w:pStyle w:val="1"/>
        <w:spacing w:line="360" w:lineRule="auto"/>
        <w:ind w:left="0" w:firstLine="709"/>
        <w:jc w:val="both"/>
      </w:pPr>
    </w:p>
    <w:p w:rsidR="00753425" w:rsidRDefault="00753425" w:rsidP="00753425">
      <w:pPr>
        <w:pStyle w:val="1"/>
        <w:spacing w:line="360" w:lineRule="auto"/>
        <w:ind w:left="0" w:firstLine="709"/>
        <w:jc w:val="both"/>
      </w:pPr>
    </w:p>
    <w:p w:rsidR="00753425" w:rsidRDefault="00753425" w:rsidP="00753425">
      <w:pPr>
        <w:pStyle w:val="1"/>
        <w:spacing w:line="360" w:lineRule="auto"/>
        <w:ind w:left="0" w:firstLine="709"/>
        <w:jc w:val="both"/>
      </w:pPr>
    </w:p>
    <w:p w:rsidR="00753425" w:rsidRDefault="00753425" w:rsidP="00753425">
      <w:pPr>
        <w:pStyle w:val="1"/>
        <w:spacing w:line="360" w:lineRule="auto"/>
        <w:ind w:left="0" w:firstLine="709"/>
        <w:jc w:val="both"/>
      </w:pPr>
    </w:p>
    <w:p w:rsidR="00753425" w:rsidRPr="00753425" w:rsidRDefault="00753425" w:rsidP="00753425">
      <w:pPr>
        <w:pStyle w:val="1"/>
        <w:spacing w:line="360" w:lineRule="auto"/>
        <w:ind w:left="0" w:firstLine="709"/>
        <w:jc w:val="both"/>
      </w:pPr>
    </w:p>
    <w:p w:rsidR="00EB7E2C" w:rsidRPr="00753425" w:rsidRDefault="00EB7E2C" w:rsidP="00753425">
      <w:pPr>
        <w:pStyle w:val="1"/>
        <w:spacing w:line="360" w:lineRule="auto"/>
        <w:ind w:left="0" w:firstLine="709"/>
        <w:jc w:val="both"/>
      </w:pPr>
    </w:p>
    <w:p w:rsidR="00EB7E2C" w:rsidRDefault="00EB7E2C" w:rsidP="00753425">
      <w:pPr>
        <w:pStyle w:val="1"/>
        <w:spacing w:line="360" w:lineRule="auto"/>
        <w:ind w:left="0" w:firstLine="709"/>
        <w:jc w:val="both"/>
      </w:pPr>
    </w:p>
    <w:p w:rsidR="002B3884" w:rsidRDefault="002B3884" w:rsidP="00753425">
      <w:pPr>
        <w:pStyle w:val="1"/>
        <w:spacing w:line="360" w:lineRule="auto"/>
        <w:ind w:left="0" w:firstLine="709"/>
        <w:jc w:val="both"/>
      </w:pPr>
    </w:p>
    <w:p w:rsidR="002B3884" w:rsidRDefault="002B3884" w:rsidP="00753425">
      <w:pPr>
        <w:pStyle w:val="1"/>
        <w:spacing w:line="360" w:lineRule="auto"/>
        <w:ind w:left="0" w:firstLine="709"/>
        <w:jc w:val="both"/>
      </w:pPr>
    </w:p>
    <w:p w:rsidR="002B3884" w:rsidRPr="00753425" w:rsidRDefault="002B3884" w:rsidP="00753425">
      <w:pPr>
        <w:pStyle w:val="1"/>
        <w:spacing w:line="360" w:lineRule="auto"/>
        <w:ind w:left="0" w:firstLine="709"/>
        <w:jc w:val="both"/>
      </w:pPr>
    </w:p>
    <w:p w:rsidR="00EB7E2C" w:rsidRPr="00753425" w:rsidRDefault="00EB7E2C" w:rsidP="00753425">
      <w:pPr>
        <w:pStyle w:val="1"/>
        <w:spacing w:line="360" w:lineRule="auto"/>
        <w:ind w:left="0" w:firstLine="709"/>
        <w:jc w:val="both"/>
      </w:pPr>
    </w:p>
    <w:p w:rsidR="00792E8C" w:rsidRPr="00753425" w:rsidRDefault="00EB7E2C" w:rsidP="00753425">
      <w:pPr>
        <w:pStyle w:val="1"/>
        <w:numPr>
          <w:ilvl w:val="0"/>
          <w:numId w:val="10"/>
        </w:numPr>
        <w:spacing w:line="360" w:lineRule="auto"/>
        <w:ind w:left="0" w:firstLine="709"/>
        <w:jc w:val="center"/>
      </w:pPr>
      <w:bookmarkStart w:id="18" w:name="_Toc198097970"/>
      <w:r w:rsidRPr="00753425">
        <w:lastRenderedPageBreak/>
        <w:t>ВАРИАТИВН</w:t>
      </w:r>
      <w:r w:rsidR="001A2625" w:rsidRPr="00753425">
        <w:t>Ы</w:t>
      </w:r>
      <w:r w:rsidRPr="00753425">
        <w:t>Е</w:t>
      </w:r>
      <w:r w:rsidR="001A2625" w:rsidRPr="00753425">
        <w:t xml:space="preserve"> МОДУЛИ</w:t>
      </w:r>
      <w:bookmarkEnd w:id="18"/>
    </w:p>
    <w:p w:rsidR="001A2625" w:rsidRPr="00753425" w:rsidRDefault="001A2625" w:rsidP="00753425">
      <w:pPr>
        <w:pStyle w:val="1"/>
        <w:spacing w:line="360" w:lineRule="auto"/>
        <w:ind w:left="0" w:firstLine="709"/>
        <w:jc w:val="center"/>
      </w:pPr>
    </w:p>
    <w:p w:rsidR="00792E8C" w:rsidRPr="00753425" w:rsidRDefault="001A2625" w:rsidP="00753425">
      <w:pPr>
        <w:pStyle w:val="1"/>
        <w:spacing w:line="360" w:lineRule="auto"/>
        <w:ind w:left="0" w:firstLine="709"/>
        <w:jc w:val="center"/>
      </w:pPr>
      <w:bookmarkStart w:id="19" w:name="_Toc198097971"/>
      <w:r w:rsidRPr="00753425">
        <w:t xml:space="preserve">4.1. </w:t>
      </w:r>
      <w:r w:rsidR="00792E8C" w:rsidRPr="00753425">
        <w:t>Модуль «Экскурсии и походы»</w:t>
      </w:r>
      <w:bookmarkEnd w:id="19"/>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Организация для детей экскурсий, походов и реализация их воспитательного потенциала.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Экскурсии, походы помогают детям и подросткам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753425">
        <w:rPr>
          <w:rFonts w:ascii="Times New Roman" w:hAnsi="Times New Roman" w:cs="Times New Roman"/>
          <w:sz w:val="28"/>
          <w:szCs w:val="28"/>
        </w:rPr>
        <w:t>профориентационные</w:t>
      </w:r>
      <w:proofErr w:type="spellEnd"/>
      <w:r w:rsidRPr="00753425">
        <w:rPr>
          <w:rFonts w:ascii="Times New Roman" w:hAnsi="Times New Roman" w:cs="Times New Roman"/>
          <w:sz w:val="28"/>
          <w:szCs w:val="28"/>
        </w:rPr>
        <w:t xml:space="preserve"> экскурсии, экскурсии по памятным местам и местам боевой славы, в музей, картинную галерею, технопарк и др.</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753425">
        <w:rPr>
          <w:rFonts w:ascii="Times New Roman" w:hAnsi="Times New Roman" w:cs="Times New Roman"/>
          <w:sz w:val="28"/>
          <w:szCs w:val="28"/>
        </w:rPr>
        <w:t>самообслуживающего</w:t>
      </w:r>
      <w:proofErr w:type="spellEnd"/>
      <w:r w:rsidRPr="00753425">
        <w:rPr>
          <w:rFonts w:ascii="Times New Roman" w:hAnsi="Times New Roman" w:cs="Times New Roman"/>
          <w:sz w:val="28"/>
          <w:szCs w:val="28"/>
        </w:rPr>
        <w:t xml:space="preserve"> труда, обучения рациональному использованию своего времени, сил, имущества.</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1A2625" w:rsidP="00753425">
      <w:pPr>
        <w:pStyle w:val="1"/>
        <w:spacing w:line="360" w:lineRule="auto"/>
        <w:ind w:left="0" w:firstLine="709"/>
        <w:jc w:val="center"/>
      </w:pPr>
      <w:bookmarkStart w:id="20" w:name="_Toc198097972"/>
      <w:r w:rsidRPr="00753425">
        <w:t xml:space="preserve">4.2. </w:t>
      </w:r>
      <w:r w:rsidR="00792E8C" w:rsidRPr="00753425">
        <w:t>Модуль «Кружки и секции»</w:t>
      </w:r>
      <w:bookmarkEnd w:id="20"/>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Дополнительное образование детей в детском лагере является одним из основных видов деятельности и реализуется через:</w:t>
      </w:r>
    </w:p>
    <w:p w:rsidR="00792E8C" w:rsidRPr="00753425" w:rsidRDefault="00792E8C" w:rsidP="00753425">
      <w:pPr>
        <w:pStyle w:val="a7"/>
        <w:numPr>
          <w:ilvl w:val="0"/>
          <w:numId w:val="24"/>
        </w:numPr>
        <w:spacing w:line="360" w:lineRule="auto"/>
        <w:ind w:left="0" w:firstLine="709"/>
        <w:rPr>
          <w:sz w:val="28"/>
          <w:szCs w:val="28"/>
        </w:rPr>
      </w:pPr>
      <w:r w:rsidRPr="00753425">
        <w:rPr>
          <w:sz w:val="28"/>
          <w:szCs w:val="28"/>
        </w:rPr>
        <w:t>программы профильных (специализированных, тематических) смен;</w:t>
      </w:r>
    </w:p>
    <w:p w:rsidR="00792E8C" w:rsidRPr="00753425" w:rsidRDefault="00792E8C" w:rsidP="00753425">
      <w:pPr>
        <w:pStyle w:val="a7"/>
        <w:numPr>
          <w:ilvl w:val="0"/>
          <w:numId w:val="24"/>
        </w:numPr>
        <w:spacing w:line="360" w:lineRule="auto"/>
        <w:ind w:left="0" w:firstLine="709"/>
        <w:rPr>
          <w:sz w:val="28"/>
          <w:szCs w:val="28"/>
        </w:rPr>
      </w:pPr>
      <w:r w:rsidRPr="00753425">
        <w:rPr>
          <w:sz w:val="28"/>
          <w:szCs w:val="28"/>
        </w:rPr>
        <w:t>деятельность кружковых объединений, секций, клубов по интересам, студий, дополняющих программы смен в условиях детского лагеря.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Реализация воспитательного потенциала дополнительного образования предполагает:</w:t>
      </w:r>
    </w:p>
    <w:p w:rsidR="00792E8C" w:rsidRPr="00753425" w:rsidRDefault="00792E8C" w:rsidP="00753425">
      <w:pPr>
        <w:pStyle w:val="a7"/>
        <w:numPr>
          <w:ilvl w:val="0"/>
          <w:numId w:val="23"/>
        </w:numPr>
        <w:spacing w:line="360" w:lineRule="auto"/>
        <w:ind w:left="0" w:firstLine="709"/>
        <w:rPr>
          <w:sz w:val="28"/>
          <w:szCs w:val="28"/>
        </w:rPr>
      </w:pPr>
      <w:r w:rsidRPr="00753425">
        <w:rPr>
          <w:sz w:val="28"/>
          <w:szCs w:val="28"/>
        </w:rPr>
        <w:t>приобретение новых знаний, умений, навыков в привлекательной, отличной от учебной деятельности, форме;</w:t>
      </w:r>
    </w:p>
    <w:p w:rsidR="00792E8C" w:rsidRPr="00753425" w:rsidRDefault="00792E8C" w:rsidP="00753425">
      <w:pPr>
        <w:pStyle w:val="a7"/>
        <w:numPr>
          <w:ilvl w:val="0"/>
          <w:numId w:val="23"/>
        </w:numPr>
        <w:spacing w:line="360" w:lineRule="auto"/>
        <w:ind w:left="0" w:firstLine="709"/>
        <w:rPr>
          <w:sz w:val="28"/>
          <w:szCs w:val="28"/>
        </w:rPr>
      </w:pPr>
      <w:r w:rsidRPr="00753425">
        <w:rPr>
          <w:sz w:val="28"/>
          <w:szCs w:val="28"/>
        </w:rPr>
        <w:t>развитие и реализация познавательного интереса;</w:t>
      </w:r>
    </w:p>
    <w:p w:rsidR="00792E8C" w:rsidRPr="00753425" w:rsidRDefault="00792E8C" w:rsidP="00753425">
      <w:pPr>
        <w:pStyle w:val="a7"/>
        <w:numPr>
          <w:ilvl w:val="0"/>
          <w:numId w:val="23"/>
        </w:numPr>
        <w:spacing w:line="360" w:lineRule="auto"/>
        <w:ind w:left="0" w:firstLine="709"/>
        <w:rPr>
          <w:sz w:val="28"/>
          <w:szCs w:val="28"/>
        </w:rPr>
      </w:pPr>
      <w:r w:rsidRPr="00753425">
        <w:rPr>
          <w:sz w:val="28"/>
          <w:szCs w:val="28"/>
        </w:rPr>
        <w:lastRenderedPageBreak/>
        <w:t xml:space="preserve">вовлечение детей в интересную и полезную для них деятельность, которая предоставит им возможность </w:t>
      </w:r>
      <w:proofErr w:type="spellStart"/>
      <w:r w:rsidRPr="00753425">
        <w:rPr>
          <w:sz w:val="28"/>
          <w:szCs w:val="28"/>
        </w:rPr>
        <w:t>самореализоваться</w:t>
      </w:r>
      <w:proofErr w:type="spellEnd"/>
      <w:r w:rsidRPr="00753425">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92E8C" w:rsidRPr="00753425" w:rsidRDefault="00792E8C" w:rsidP="00753425">
      <w:pPr>
        <w:pStyle w:val="a7"/>
        <w:numPr>
          <w:ilvl w:val="0"/>
          <w:numId w:val="23"/>
        </w:numPr>
        <w:spacing w:line="360" w:lineRule="auto"/>
        <w:ind w:left="0" w:firstLine="709"/>
        <w:rPr>
          <w:sz w:val="28"/>
          <w:szCs w:val="28"/>
        </w:rPr>
      </w:pPr>
      <w:r w:rsidRPr="00753425">
        <w:rPr>
          <w:sz w:val="28"/>
          <w:szCs w:val="28"/>
        </w:rPr>
        <w:t>формирование и развитие творческих способностей обучающихся.</w:t>
      </w:r>
    </w:p>
    <w:p w:rsidR="00792E8C" w:rsidRPr="00753425" w:rsidRDefault="00792E8C" w:rsidP="00753425">
      <w:pPr>
        <w:pStyle w:val="1"/>
        <w:spacing w:line="360" w:lineRule="auto"/>
        <w:ind w:left="0" w:firstLine="709"/>
        <w:jc w:val="both"/>
      </w:pPr>
    </w:p>
    <w:p w:rsidR="00792E8C" w:rsidRPr="00753425" w:rsidRDefault="001A2625" w:rsidP="00753425">
      <w:pPr>
        <w:pStyle w:val="1"/>
        <w:spacing w:line="360" w:lineRule="auto"/>
        <w:ind w:left="0" w:firstLine="709"/>
        <w:jc w:val="center"/>
      </w:pPr>
      <w:bookmarkStart w:id="21" w:name="_Toc198097973"/>
      <w:r w:rsidRPr="00753425">
        <w:t xml:space="preserve">4.3. </w:t>
      </w:r>
      <w:r w:rsidR="00792E8C" w:rsidRPr="00753425">
        <w:t>Модуль «Цифровая и медиа-среда»</w:t>
      </w:r>
      <w:bookmarkEnd w:id="21"/>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Модуль   </w:t>
      </w:r>
      <w:proofErr w:type="gramStart"/>
      <w:r w:rsidRPr="00753425">
        <w:rPr>
          <w:rFonts w:ascii="Times New Roman" w:hAnsi="Times New Roman" w:cs="Times New Roman"/>
          <w:sz w:val="28"/>
          <w:szCs w:val="28"/>
        </w:rPr>
        <w:t>является  вспомогательным</w:t>
      </w:r>
      <w:proofErr w:type="gramEnd"/>
      <w:r w:rsidRPr="00753425">
        <w:rPr>
          <w:rFonts w:ascii="Times New Roman" w:hAnsi="Times New Roman" w:cs="Times New Roman"/>
          <w:sz w:val="28"/>
          <w:szCs w:val="28"/>
        </w:rPr>
        <w:t>, не уменьшает важности и значимости очных воспитательных мероприятий для детей.</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Цифровая среда воспитания предполагает следующее:</w:t>
      </w:r>
    </w:p>
    <w:p w:rsidR="00792E8C" w:rsidRPr="00753425" w:rsidRDefault="00792E8C" w:rsidP="00753425">
      <w:pPr>
        <w:pStyle w:val="a7"/>
        <w:numPr>
          <w:ilvl w:val="0"/>
          <w:numId w:val="25"/>
        </w:numPr>
        <w:spacing w:line="360" w:lineRule="auto"/>
        <w:ind w:left="0" w:firstLine="709"/>
        <w:rPr>
          <w:sz w:val="28"/>
          <w:szCs w:val="28"/>
        </w:rPr>
      </w:pPr>
      <w:r w:rsidRPr="00753425">
        <w:rPr>
          <w:sz w:val="28"/>
          <w:szCs w:val="28"/>
        </w:rPr>
        <w:t>телемосты, онлайн-встречи, видеоконференции и т.п.;</w:t>
      </w:r>
    </w:p>
    <w:p w:rsidR="00792E8C" w:rsidRPr="00753425" w:rsidRDefault="00792E8C" w:rsidP="00753425">
      <w:pPr>
        <w:pStyle w:val="a7"/>
        <w:numPr>
          <w:ilvl w:val="0"/>
          <w:numId w:val="25"/>
        </w:numPr>
        <w:spacing w:line="360" w:lineRule="auto"/>
        <w:ind w:left="0" w:firstLine="709"/>
        <w:rPr>
          <w:sz w:val="28"/>
          <w:szCs w:val="28"/>
        </w:rPr>
      </w:pPr>
      <w:r w:rsidRPr="00753425">
        <w:rPr>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p>
    <w:p w:rsidR="00792E8C" w:rsidRPr="00753425" w:rsidRDefault="00792E8C" w:rsidP="00753425">
      <w:pPr>
        <w:pStyle w:val="a7"/>
        <w:numPr>
          <w:ilvl w:val="0"/>
          <w:numId w:val="25"/>
        </w:numPr>
        <w:spacing w:line="360" w:lineRule="auto"/>
        <w:ind w:left="0" w:firstLine="709"/>
        <w:rPr>
          <w:sz w:val="28"/>
          <w:szCs w:val="28"/>
        </w:rPr>
      </w:pPr>
      <w:r w:rsidRPr="00753425">
        <w:rPr>
          <w:sz w:val="28"/>
          <w:szCs w:val="28"/>
        </w:rPr>
        <w:t>онлайн-мероприятия в официальных группах пришкольного лагеря</w:t>
      </w:r>
      <w:r w:rsidR="00335DD8" w:rsidRPr="00753425">
        <w:rPr>
          <w:sz w:val="28"/>
          <w:szCs w:val="28"/>
        </w:rPr>
        <w:t xml:space="preserve"> </w:t>
      </w:r>
      <w:r w:rsidRPr="00753425">
        <w:rPr>
          <w:sz w:val="28"/>
          <w:szCs w:val="28"/>
        </w:rPr>
        <w:t>в социальных</w:t>
      </w:r>
      <w:r w:rsidR="00335DD8" w:rsidRPr="00753425">
        <w:rPr>
          <w:sz w:val="28"/>
          <w:szCs w:val="28"/>
        </w:rPr>
        <w:t xml:space="preserve"> </w:t>
      </w:r>
      <w:r w:rsidRPr="00753425">
        <w:rPr>
          <w:sz w:val="28"/>
          <w:szCs w:val="28"/>
        </w:rPr>
        <w:t>сетях;</w:t>
      </w:r>
    </w:p>
    <w:p w:rsidR="00335DD8" w:rsidRPr="00753425" w:rsidRDefault="00792E8C" w:rsidP="00753425">
      <w:pPr>
        <w:pStyle w:val="a7"/>
        <w:numPr>
          <w:ilvl w:val="0"/>
          <w:numId w:val="25"/>
        </w:numPr>
        <w:spacing w:line="360" w:lineRule="auto"/>
        <w:ind w:left="0" w:firstLine="709"/>
        <w:rPr>
          <w:sz w:val="28"/>
          <w:szCs w:val="28"/>
        </w:rPr>
      </w:pPr>
      <w:r w:rsidRPr="00753425">
        <w:rPr>
          <w:sz w:val="28"/>
          <w:szCs w:val="28"/>
        </w:rPr>
        <w:t>освещение</w:t>
      </w:r>
      <w:r w:rsidRPr="00753425">
        <w:rPr>
          <w:sz w:val="28"/>
          <w:szCs w:val="28"/>
        </w:rPr>
        <w:tab/>
        <w:t>деятельности</w:t>
      </w:r>
      <w:r w:rsidRPr="00753425">
        <w:rPr>
          <w:sz w:val="28"/>
          <w:szCs w:val="28"/>
        </w:rPr>
        <w:tab/>
        <w:t>пришкольного</w:t>
      </w:r>
      <w:r w:rsidRPr="00753425">
        <w:rPr>
          <w:sz w:val="28"/>
          <w:szCs w:val="28"/>
        </w:rPr>
        <w:tab/>
        <w:t>лагеря</w:t>
      </w:r>
      <w:r w:rsidRPr="00753425">
        <w:rPr>
          <w:sz w:val="28"/>
          <w:szCs w:val="28"/>
        </w:rPr>
        <w:tab/>
        <w:t>в</w:t>
      </w:r>
      <w:r w:rsidRPr="00753425">
        <w:rPr>
          <w:sz w:val="28"/>
          <w:szCs w:val="28"/>
        </w:rPr>
        <w:tab/>
        <w:t>официальных</w:t>
      </w:r>
      <w:r w:rsidR="00335DD8" w:rsidRPr="00753425">
        <w:rPr>
          <w:sz w:val="28"/>
          <w:szCs w:val="28"/>
        </w:rPr>
        <w:t xml:space="preserve"> </w:t>
      </w:r>
      <w:r w:rsidRPr="00753425">
        <w:rPr>
          <w:sz w:val="28"/>
          <w:szCs w:val="28"/>
        </w:rPr>
        <w:t>группах</w:t>
      </w:r>
      <w:r w:rsidRPr="00753425">
        <w:rPr>
          <w:sz w:val="28"/>
          <w:szCs w:val="28"/>
        </w:rPr>
        <w:tab/>
        <w:t>в</w:t>
      </w:r>
      <w:r w:rsidR="001A2625" w:rsidRPr="00753425">
        <w:rPr>
          <w:sz w:val="28"/>
          <w:szCs w:val="28"/>
        </w:rPr>
        <w:t xml:space="preserve"> </w:t>
      </w:r>
      <w:r w:rsidRPr="00753425">
        <w:rPr>
          <w:sz w:val="28"/>
          <w:szCs w:val="28"/>
        </w:rPr>
        <w:t xml:space="preserve">социальных сетях и на официальном сайте детского лагеря. </w:t>
      </w:r>
    </w:p>
    <w:p w:rsidR="00792E8C" w:rsidRPr="00753425" w:rsidRDefault="00792E8C" w:rsidP="00753425">
      <w:pPr>
        <w:pStyle w:val="a7"/>
        <w:spacing w:line="360" w:lineRule="auto"/>
        <w:ind w:left="0" w:firstLine="709"/>
        <w:rPr>
          <w:sz w:val="28"/>
          <w:szCs w:val="28"/>
        </w:rPr>
      </w:pPr>
      <w:r w:rsidRPr="00753425">
        <w:rPr>
          <w:sz w:val="28"/>
          <w:szCs w:val="28"/>
        </w:rPr>
        <w:t>Воспитательный потенциал детского медиа</w:t>
      </w:r>
      <w:r w:rsidR="00335DD8" w:rsidRPr="00753425">
        <w:rPr>
          <w:sz w:val="28"/>
          <w:szCs w:val="28"/>
        </w:rPr>
        <w:t xml:space="preserve"> </w:t>
      </w:r>
      <w:r w:rsidRPr="00753425">
        <w:rPr>
          <w:sz w:val="28"/>
          <w:szCs w:val="28"/>
        </w:rPr>
        <w:t>пространства реализуется в рамках следующих видов и форм деятельности:</w:t>
      </w:r>
    </w:p>
    <w:p w:rsidR="00792E8C" w:rsidRPr="00753425" w:rsidRDefault="00792E8C" w:rsidP="00753425">
      <w:pPr>
        <w:pStyle w:val="a7"/>
        <w:numPr>
          <w:ilvl w:val="0"/>
          <w:numId w:val="26"/>
        </w:numPr>
        <w:tabs>
          <w:tab w:val="left" w:pos="709"/>
        </w:tabs>
        <w:spacing w:line="360" w:lineRule="auto"/>
        <w:ind w:left="0" w:firstLine="709"/>
        <w:rPr>
          <w:sz w:val="28"/>
          <w:szCs w:val="28"/>
        </w:rPr>
      </w:pPr>
      <w:r w:rsidRPr="00753425">
        <w:rPr>
          <w:sz w:val="28"/>
          <w:szCs w:val="28"/>
        </w:rPr>
        <w:t xml:space="preserve">детский редакционный совет и консультирующих их взрослых, целью которого является освещение (через детскую газету, детское радио или телевидение) </w:t>
      </w:r>
      <w:r w:rsidRPr="00753425">
        <w:rPr>
          <w:sz w:val="28"/>
          <w:szCs w:val="28"/>
        </w:rPr>
        <w:lastRenderedPageBreak/>
        <w:t>наиболее интересных моментов жизни детского лагеря;</w:t>
      </w:r>
    </w:p>
    <w:p w:rsidR="00792E8C" w:rsidRPr="00753425" w:rsidRDefault="00792E8C" w:rsidP="00753425">
      <w:pPr>
        <w:pStyle w:val="a7"/>
        <w:numPr>
          <w:ilvl w:val="0"/>
          <w:numId w:val="26"/>
        </w:numPr>
        <w:tabs>
          <w:tab w:val="left" w:pos="709"/>
        </w:tabs>
        <w:spacing w:line="360" w:lineRule="auto"/>
        <w:ind w:left="0" w:firstLine="709"/>
        <w:rPr>
          <w:sz w:val="28"/>
          <w:szCs w:val="28"/>
        </w:rPr>
      </w:pPr>
      <w:r w:rsidRPr="00753425">
        <w:rPr>
          <w:sz w:val="28"/>
          <w:szCs w:val="28"/>
        </w:rPr>
        <w:t xml:space="preserve">детский </w:t>
      </w:r>
      <w:proofErr w:type="spellStart"/>
      <w:r w:rsidRPr="00753425">
        <w:rPr>
          <w:sz w:val="28"/>
          <w:szCs w:val="28"/>
        </w:rPr>
        <w:t>медиацентр</w:t>
      </w:r>
      <w:proofErr w:type="spellEnd"/>
      <w:r w:rsidRPr="00753425">
        <w:rPr>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792E8C" w:rsidRPr="00753425" w:rsidRDefault="00792E8C" w:rsidP="00753425">
      <w:pPr>
        <w:pStyle w:val="a7"/>
        <w:numPr>
          <w:ilvl w:val="0"/>
          <w:numId w:val="26"/>
        </w:numPr>
        <w:tabs>
          <w:tab w:val="left" w:pos="709"/>
        </w:tabs>
        <w:spacing w:line="360" w:lineRule="auto"/>
        <w:ind w:left="0" w:firstLine="709"/>
        <w:rPr>
          <w:sz w:val="28"/>
          <w:szCs w:val="28"/>
        </w:rPr>
      </w:pPr>
      <w:r w:rsidRPr="00753425">
        <w:rPr>
          <w:sz w:val="28"/>
          <w:szCs w:val="28"/>
        </w:rPr>
        <w:t>детская интернет-группа, принимающая участие в поддержке интернет-сайт пришкольного лагеря и соответствующей группы в социальных сетях с целью освещения деятельности пришкольного лагеря в информационном пространстве, привлечения внимания общественности к детскому лагерю, информационного продвижения ценностей пришкольного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792E8C" w:rsidRPr="00753425" w:rsidRDefault="00792E8C" w:rsidP="00753425">
      <w:pPr>
        <w:pStyle w:val="a7"/>
        <w:numPr>
          <w:ilvl w:val="0"/>
          <w:numId w:val="26"/>
        </w:numPr>
        <w:tabs>
          <w:tab w:val="left" w:pos="709"/>
        </w:tabs>
        <w:spacing w:line="360" w:lineRule="auto"/>
        <w:ind w:left="0" w:firstLine="709"/>
        <w:rPr>
          <w:sz w:val="28"/>
          <w:szCs w:val="28"/>
        </w:rPr>
      </w:pPr>
      <w:r w:rsidRPr="00753425">
        <w:rPr>
          <w:sz w:val="28"/>
          <w:szCs w:val="28"/>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92E8C" w:rsidRPr="00753425" w:rsidRDefault="00792E8C" w:rsidP="00753425">
      <w:pPr>
        <w:pStyle w:val="a7"/>
        <w:numPr>
          <w:ilvl w:val="0"/>
          <w:numId w:val="26"/>
        </w:numPr>
        <w:tabs>
          <w:tab w:val="left" w:pos="709"/>
        </w:tabs>
        <w:spacing w:line="360" w:lineRule="auto"/>
        <w:ind w:left="0" w:firstLine="709"/>
        <w:rPr>
          <w:sz w:val="28"/>
          <w:szCs w:val="28"/>
        </w:rPr>
      </w:pPr>
      <w:r w:rsidRPr="00753425">
        <w:rPr>
          <w:sz w:val="28"/>
          <w:szCs w:val="28"/>
        </w:rPr>
        <w:t>участие детей в региональных или всероссийских конкурсах детских медиа.</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1A2625" w:rsidP="00753425">
      <w:pPr>
        <w:pStyle w:val="1"/>
        <w:spacing w:line="360" w:lineRule="auto"/>
        <w:ind w:left="0" w:firstLine="709"/>
        <w:jc w:val="center"/>
      </w:pPr>
      <w:bookmarkStart w:id="22" w:name="_Toc198097974"/>
      <w:r w:rsidRPr="00753425">
        <w:t xml:space="preserve">4.4. </w:t>
      </w:r>
      <w:r w:rsidR="00792E8C" w:rsidRPr="00753425">
        <w:t>Модуль «Проектная деятельность»</w:t>
      </w:r>
      <w:bookmarkEnd w:id="22"/>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Проектная деятельность – это процесс достижения нового результата в рамках </w:t>
      </w:r>
      <w:r w:rsidR="00335DD8" w:rsidRPr="00753425">
        <w:rPr>
          <w:rFonts w:ascii="Times New Roman" w:hAnsi="Times New Roman" w:cs="Times New Roman"/>
          <w:sz w:val="28"/>
          <w:szCs w:val="28"/>
        </w:rPr>
        <w:t>установленного времени с учетом определенных ресурсов,</w:t>
      </w:r>
      <w:r w:rsidRPr="00753425">
        <w:rPr>
          <w:rFonts w:ascii="Times New Roman" w:hAnsi="Times New Roman" w:cs="Times New Roman"/>
          <w:sz w:val="28"/>
          <w:szCs w:val="28"/>
        </w:rPr>
        <w:t xml:space="preserve"> и его фиксация в </w:t>
      </w:r>
      <w:r w:rsidR="00335DD8" w:rsidRPr="00753425">
        <w:rPr>
          <w:rFonts w:ascii="Times New Roman" w:hAnsi="Times New Roman" w:cs="Times New Roman"/>
          <w:sz w:val="28"/>
          <w:szCs w:val="28"/>
        </w:rPr>
        <w:t>какой-либо</w:t>
      </w:r>
      <w:r w:rsidRPr="00753425">
        <w:rPr>
          <w:rFonts w:ascii="Times New Roman" w:hAnsi="Times New Roman" w:cs="Times New Roman"/>
          <w:sz w:val="28"/>
          <w:szCs w:val="28"/>
        </w:rPr>
        <w:t xml:space="preserve"> внешне выраженной форме. Проектная деятельность в условиях организации отдыха детей чаще всего реализуется в формах: конкурс детских проектов; проектный образовательный </w:t>
      </w:r>
      <w:proofErr w:type="spellStart"/>
      <w:r w:rsidRPr="00753425">
        <w:rPr>
          <w:rFonts w:ascii="Times New Roman" w:hAnsi="Times New Roman" w:cs="Times New Roman"/>
          <w:sz w:val="28"/>
          <w:szCs w:val="28"/>
        </w:rPr>
        <w:t>интенсив</w:t>
      </w:r>
      <w:proofErr w:type="spellEnd"/>
      <w:r w:rsidRPr="00753425">
        <w:rPr>
          <w:rFonts w:ascii="Times New Roman" w:hAnsi="Times New Roman" w:cs="Times New Roman"/>
          <w:sz w:val="28"/>
          <w:szCs w:val="28"/>
        </w:rPr>
        <w:t>; профильная смена.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Целью вовлечения детей в проектную деятельность в условиях организации отдыха детей является - формирование активной гражданской позиции у детей и подростков в развивающемся пространстве современной науки и технологий.</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Задачи:</w:t>
      </w:r>
    </w:p>
    <w:p w:rsidR="00792E8C" w:rsidRPr="00753425" w:rsidRDefault="00792E8C" w:rsidP="00753425">
      <w:pPr>
        <w:pStyle w:val="a7"/>
        <w:numPr>
          <w:ilvl w:val="0"/>
          <w:numId w:val="27"/>
        </w:numPr>
        <w:spacing w:line="360" w:lineRule="auto"/>
        <w:ind w:left="0" w:firstLine="709"/>
        <w:rPr>
          <w:sz w:val="28"/>
          <w:szCs w:val="28"/>
        </w:rPr>
      </w:pPr>
      <w:r w:rsidRPr="00753425">
        <w:rPr>
          <w:sz w:val="28"/>
          <w:szCs w:val="28"/>
        </w:rPr>
        <w:t>формирование у детей интереса к решению социальных (и иных) проблем через проектную деятельность;</w:t>
      </w:r>
    </w:p>
    <w:p w:rsidR="00792E8C" w:rsidRPr="00753425" w:rsidRDefault="00792E8C" w:rsidP="00753425">
      <w:pPr>
        <w:pStyle w:val="a7"/>
        <w:numPr>
          <w:ilvl w:val="0"/>
          <w:numId w:val="27"/>
        </w:numPr>
        <w:spacing w:line="360" w:lineRule="auto"/>
        <w:ind w:left="0" w:firstLine="709"/>
        <w:rPr>
          <w:sz w:val="28"/>
          <w:szCs w:val="28"/>
        </w:rPr>
      </w:pPr>
      <w:r w:rsidRPr="00753425">
        <w:rPr>
          <w:sz w:val="28"/>
          <w:szCs w:val="28"/>
        </w:rPr>
        <w:t xml:space="preserve">развитие у участников смены 4К компетенций: креативность, </w:t>
      </w:r>
      <w:r w:rsidRPr="00753425">
        <w:rPr>
          <w:sz w:val="28"/>
          <w:szCs w:val="28"/>
        </w:rPr>
        <w:lastRenderedPageBreak/>
        <w:t>коммуникация, умение работать в команде, критическое мышление;</w:t>
      </w:r>
    </w:p>
    <w:p w:rsidR="00792E8C" w:rsidRPr="00753425" w:rsidRDefault="00792E8C" w:rsidP="00753425">
      <w:pPr>
        <w:pStyle w:val="a7"/>
        <w:numPr>
          <w:ilvl w:val="0"/>
          <w:numId w:val="27"/>
        </w:numPr>
        <w:spacing w:line="360" w:lineRule="auto"/>
        <w:ind w:left="0" w:firstLine="709"/>
        <w:rPr>
          <w:sz w:val="28"/>
          <w:szCs w:val="28"/>
        </w:rPr>
      </w:pPr>
      <w:proofErr w:type="spellStart"/>
      <w:r w:rsidRPr="00753425">
        <w:rPr>
          <w:sz w:val="28"/>
          <w:szCs w:val="28"/>
        </w:rPr>
        <w:t>самоактуализация</w:t>
      </w:r>
      <w:proofErr w:type="spellEnd"/>
      <w:r w:rsidRPr="00753425">
        <w:rPr>
          <w:sz w:val="28"/>
          <w:szCs w:val="28"/>
        </w:rPr>
        <w:t xml:space="preserve"> личностного потенциала участника программы.</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792E8C"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C2FFD" w:rsidRDefault="00CC2FFD" w:rsidP="00753425">
      <w:pPr>
        <w:spacing w:after="0" w:line="360" w:lineRule="auto"/>
        <w:ind w:firstLine="709"/>
        <w:jc w:val="both"/>
        <w:rPr>
          <w:rFonts w:ascii="Times New Roman" w:hAnsi="Times New Roman" w:cs="Times New Roman"/>
          <w:sz w:val="28"/>
          <w:szCs w:val="28"/>
        </w:rPr>
      </w:pPr>
    </w:p>
    <w:p w:rsidR="00CC2FFD" w:rsidRDefault="00CC2FFD" w:rsidP="00CC2FFD">
      <w:pPr>
        <w:pStyle w:val="1"/>
        <w:jc w:val="center"/>
      </w:pPr>
      <w:bookmarkStart w:id="23" w:name="_Toc198097975"/>
      <w:r>
        <w:t xml:space="preserve">4.5. </w:t>
      </w:r>
      <w:r w:rsidRPr="00CC2FFD">
        <w:t>Модуль «Профилактика и безопасность»</w:t>
      </w:r>
      <w:bookmarkEnd w:id="23"/>
    </w:p>
    <w:p w:rsidR="00CC2FFD" w:rsidRPr="00CC2FFD" w:rsidRDefault="00CC2FFD" w:rsidP="00CC2FFD">
      <w:pPr>
        <w:pStyle w:val="a8"/>
        <w:shd w:val="clear" w:color="auto" w:fill="FFFFFF"/>
        <w:spacing w:before="0" w:after="0" w:afterAutospacing="0" w:line="360" w:lineRule="auto"/>
        <w:ind w:firstLine="709"/>
        <w:jc w:val="both"/>
        <w:rPr>
          <w:color w:val="000000"/>
          <w:sz w:val="28"/>
        </w:rPr>
      </w:pPr>
      <w:r w:rsidRPr="00CC2FFD">
        <w:rPr>
          <w:color w:val="000000"/>
          <w:sz w:val="28"/>
        </w:rPr>
        <w:t>Модуль «Профилактика и безопасность» разработан для обеспечения безопасности детей и персонала в условиях детского оздоровительного лагеря. Он включает в себя комплекс мер и мероприятий, направленных на предотвращение чрезвычайных ситуаций, минимизацию рисков и обеспечение здорового и безопасного отдыха.</w:t>
      </w:r>
    </w:p>
    <w:p w:rsidR="00CC2FFD" w:rsidRPr="00CC2FFD" w:rsidRDefault="00CC2FFD" w:rsidP="00CC2FFD">
      <w:pPr>
        <w:pStyle w:val="a8"/>
        <w:shd w:val="clear" w:color="auto" w:fill="FFFFFF"/>
        <w:spacing w:before="0" w:after="0" w:afterAutospacing="0" w:line="360" w:lineRule="auto"/>
        <w:ind w:firstLine="709"/>
        <w:jc w:val="both"/>
        <w:rPr>
          <w:color w:val="000000"/>
          <w:sz w:val="28"/>
        </w:rPr>
      </w:pPr>
      <w:r w:rsidRPr="00CC2FFD">
        <w:rPr>
          <w:rStyle w:val="a9"/>
          <w:color w:val="000000"/>
          <w:sz w:val="28"/>
        </w:rPr>
        <w:t>Основные функции модуля:</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Разработка и внедрение правил поведения и безопасности</w:t>
      </w:r>
      <w:r w:rsidRPr="00CC2FFD">
        <w:rPr>
          <w:color w:val="000000"/>
          <w:sz w:val="28"/>
        </w:rPr>
        <w:t xml:space="preserve"> в лагере, которые учитывают возрастные особенности детей и специфику пребывания в условиях отдыха.</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Организация инструктажей и тренингов</w:t>
      </w:r>
      <w:r w:rsidRPr="00CC2FFD">
        <w:rPr>
          <w:color w:val="000000"/>
          <w:sz w:val="28"/>
        </w:rPr>
        <w:t xml:space="preserve"> для персонала лагеря по вопросам безопасности, оказания первой помощи и действий в чрезвычайных ситуациях.</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Проведение регулярных проверок и осмотров</w:t>
      </w:r>
      <w:r w:rsidRPr="00CC2FFD">
        <w:rPr>
          <w:color w:val="000000"/>
          <w:sz w:val="28"/>
        </w:rPr>
        <w:t xml:space="preserve"> территории лагеря, оборудования и инфраструктуры на предмет соответствия требованиям безопасности.</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Обеспечение наличия и исправности средств индивидуальной защиты и пожаротушения</w:t>
      </w:r>
      <w:r w:rsidRPr="00CC2FFD">
        <w:rPr>
          <w:color w:val="000000"/>
          <w:sz w:val="28"/>
        </w:rPr>
        <w:t>, а также других средств, необходимых для обеспечения безопасности.</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lastRenderedPageBreak/>
        <w:t>Разработка планов эвакуации и маршрутов движения</w:t>
      </w:r>
      <w:r w:rsidRPr="00CC2FFD">
        <w:rPr>
          <w:color w:val="000000"/>
          <w:sz w:val="28"/>
        </w:rPr>
        <w:t xml:space="preserve"> в случае возникновения чрезвычайных ситуаций.</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Взаимодействие с экстренными службами и органами правопорядка</w:t>
      </w:r>
      <w:r w:rsidRPr="00CC2FFD">
        <w:rPr>
          <w:color w:val="000000"/>
          <w:sz w:val="28"/>
        </w:rPr>
        <w:t xml:space="preserve"> для обеспечения оперативного реагирования на возможные инциденты.</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Мониторинг и анализ потенциальных угроз</w:t>
      </w:r>
      <w:r w:rsidRPr="00CC2FFD">
        <w:rPr>
          <w:color w:val="000000"/>
          <w:sz w:val="28"/>
        </w:rPr>
        <w:t xml:space="preserve"> безопасности в лагере и разработка мер по их нейтрализации.</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Организация мероприятий по профилактике травматизма и несчастных случаев</w:t>
      </w:r>
      <w:r w:rsidRPr="00CC2FFD">
        <w:rPr>
          <w:color w:val="000000"/>
          <w:sz w:val="28"/>
        </w:rPr>
        <w:t>, включая инструктажи по технике безопасности во время спортивных и развлекательных мероприятий.</w:t>
      </w:r>
    </w:p>
    <w:p w:rsidR="00CC2FFD" w:rsidRPr="00CC2FFD" w:rsidRDefault="00CC2FFD" w:rsidP="00CC2FFD">
      <w:pPr>
        <w:pStyle w:val="a8"/>
        <w:numPr>
          <w:ilvl w:val="0"/>
          <w:numId w:val="30"/>
        </w:numPr>
        <w:shd w:val="clear" w:color="auto" w:fill="FFFFFF"/>
        <w:spacing w:before="0" w:beforeAutospacing="0" w:after="0" w:afterAutospacing="0" w:line="360" w:lineRule="auto"/>
        <w:ind w:left="0" w:firstLine="709"/>
        <w:jc w:val="both"/>
        <w:rPr>
          <w:color w:val="000000"/>
          <w:sz w:val="28"/>
        </w:rPr>
      </w:pPr>
      <w:r w:rsidRPr="00CC2FFD">
        <w:rPr>
          <w:rStyle w:val="a9"/>
          <w:color w:val="000000"/>
          <w:sz w:val="28"/>
        </w:rPr>
        <w:t>Ведение документации и отчётности</w:t>
      </w:r>
      <w:r w:rsidRPr="00CC2FFD">
        <w:rPr>
          <w:color w:val="000000"/>
          <w:sz w:val="28"/>
        </w:rPr>
        <w:t xml:space="preserve"> по вопросам профилактики и безопасности.</w:t>
      </w:r>
    </w:p>
    <w:p w:rsidR="00CC2FFD" w:rsidRPr="00CC2FFD" w:rsidRDefault="00CC2FFD" w:rsidP="00CC2FFD">
      <w:pPr>
        <w:pStyle w:val="a8"/>
        <w:shd w:val="clear" w:color="auto" w:fill="FFFFFF"/>
        <w:spacing w:after="0" w:afterAutospacing="0" w:line="360" w:lineRule="auto"/>
        <w:ind w:firstLine="709"/>
        <w:jc w:val="both"/>
        <w:rPr>
          <w:color w:val="000000"/>
          <w:sz w:val="28"/>
        </w:rPr>
      </w:pPr>
      <w:r w:rsidRPr="00CC2FFD">
        <w:rPr>
          <w:color w:val="000000"/>
          <w:sz w:val="28"/>
        </w:rPr>
        <w:t>Модуль «Профилактика и безопасность» способствует созданию комфортной и безопасной среды для отдыха и развития детей, а также повышению профессионального уровня сотрудников лагеря в области обеспечения безопасности.</w:t>
      </w:r>
    </w:p>
    <w:p w:rsidR="00CC2FFD" w:rsidRPr="00753425" w:rsidRDefault="00CC2FFD" w:rsidP="00CC2FFD">
      <w:pPr>
        <w:pStyle w:val="1"/>
        <w:jc w:val="center"/>
      </w:pPr>
    </w:p>
    <w:p w:rsidR="00792E8C" w:rsidRDefault="00792E8C"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Default="002B3884" w:rsidP="00753425">
      <w:pPr>
        <w:spacing w:after="0" w:line="360" w:lineRule="auto"/>
        <w:ind w:firstLine="709"/>
        <w:jc w:val="both"/>
        <w:rPr>
          <w:rFonts w:ascii="Times New Roman" w:hAnsi="Times New Roman" w:cs="Times New Roman"/>
          <w:sz w:val="28"/>
          <w:szCs w:val="28"/>
        </w:rPr>
      </w:pPr>
    </w:p>
    <w:p w:rsidR="002B3884" w:rsidRPr="00753425" w:rsidRDefault="002B3884" w:rsidP="00753425">
      <w:pPr>
        <w:spacing w:after="0" w:line="360" w:lineRule="auto"/>
        <w:ind w:firstLine="709"/>
        <w:jc w:val="both"/>
        <w:rPr>
          <w:rFonts w:ascii="Times New Roman" w:hAnsi="Times New Roman" w:cs="Times New Roman"/>
          <w:sz w:val="28"/>
          <w:szCs w:val="28"/>
        </w:rPr>
      </w:pPr>
    </w:p>
    <w:p w:rsidR="00792E8C" w:rsidRPr="00753425" w:rsidRDefault="001A2625" w:rsidP="00753425">
      <w:pPr>
        <w:pStyle w:val="1"/>
        <w:spacing w:line="360" w:lineRule="auto"/>
        <w:ind w:left="0" w:firstLine="709"/>
        <w:jc w:val="center"/>
      </w:pPr>
      <w:bookmarkStart w:id="24" w:name="_Toc198097976"/>
      <w:r w:rsidRPr="00753425">
        <w:lastRenderedPageBreak/>
        <w:t>Раздел 5. ОРГАНИЗАЦИЯ ВОСПИТАТЕЛЬНОЙ ДЕЯТЕЛЬНОСТИ</w:t>
      </w:r>
      <w:bookmarkEnd w:id="24"/>
    </w:p>
    <w:p w:rsidR="00792E8C" w:rsidRPr="00753425" w:rsidRDefault="00792E8C" w:rsidP="00753425">
      <w:pPr>
        <w:spacing w:after="0" w:line="360" w:lineRule="auto"/>
        <w:ind w:firstLine="709"/>
        <w:jc w:val="center"/>
        <w:rPr>
          <w:rFonts w:ascii="Times New Roman" w:hAnsi="Times New Roman" w:cs="Times New Roman"/>
          <w:b/>
          <w:sz w:val="28"/>
          <w:szCs w:val="28"/>
        </w:rPr>
      </w:pPr>
    </w:p>
    <w:p w:rsidR="00792E8C" w:rsidRPr="00753425" w:rsidRDefault="001A2625" w:rsidP="00753425">
      <w:pPr>
        <w:pStyle w:val="1"/>
        <w:spacing w:line="360" w:lineRule="auto"/>
        <w:ind w:left="0" w:firstLine="709"/>
        <w:jc w:val="center"/>
      </w:pPr>
      <w:bookmarkStart w:id="25" w:name="_Toc198097977"/>
      <w:r w:rsidRPr="00753425">
        <w:t>5</w:t>
      </w:r>
      <w:r w:rsidR="00792E8C" w:rsidRPr="00753425">
        <w:t>.1. Особенности организации воспитательной деятельности</w:t>
      </w:r>
      <w:bookmarkEnd w:id="25"/>
    </w:p>
    <w:p w:rsidR="00792E8C" w:rsidRPr="00753425" w:rsidRDefault="00792E8C" w:rsidP="00753425">
      <w:pPr>
        <w:spacing w:after="0" w:line="360" w:lineRule="auto"/>
        <w:ind w:firstLine="709"/>
        <w:jc w:val="both"/>
        <w:rPr>
          <w:rFonts w:ascii="Times New Roman" w:hAnsi="Times New Roman" w:cs="Times New Roman"/>
          <w:i/>
          <w:sz w:val="28"/>
          <w:szCs w:val="28"/>
        </w:rPr>
      </w:pPr>
      <w:r w:rsidRPr="00753425">
        <w:rPr>
          <w:rFonts w:ascii="Times New Roman" w:hAnsi="Times New Roman" w:cs="Times New Roman"/>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753425">
        <w:rPr>
          <w:rFonts w:ascii="Times New Roman" w:hAnsi="Times New Roman" w:cs="Times New Roman"/>
          <w:sz w:val="28"/>
          <w:szCs w:val="28"/>
        </w:rPr>
        <w:t>воспитательно</w:t>
      </w:r>
      <w:proofErr w:type="spellEnd"/>
      <w:r w:rsidRPr="00753425">
        <w:rPr>
          <w:rFonts w:ascii="Times New Roman" w:hAnsi="Times New Roman" w:cs="Times New Roman"/>
          <w:sz w:val="28"/>
          <w:szCs w:val="28"/>
        </w:rPr>
        <w:t xml:space="preserve"> значимые виды совместной деятельности.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Основные характеристики уклада детского лагеря: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Лагерь дневного пребывания «Время ПЕРВЫХ» функционирует на базе МБОУ «Лицей №26» в период летних каникул.</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Миссия лагеря сформулирована на основе гуманистических ценностей развития человеческой индивидуальности, самоопределения, самовыражения, самореализации, личностного роста, сотрудничества и гражданской активности. В настоящее время Лагерь дневного пребывания «Время ПЕРВЫХ» рассматривается в трех аспектах:</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как самоценная образовательная система;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как инновационная площадка организации отдыха и оздоровления детей;</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как социальный институт.</w:t>
      </w:r>
    </w:p>
    <w:p w:rsidR="00792E8C"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В соответствии </w:t>
      </w:r>
      <w:r w:rsidR="00792E8C" w:rsidRPr="00753425">
        <w:rPr>
          <w:rFonts w:ascii="Times New Roman" w:hAnsi="Times New Roman" w:cs="Times New Roman"/>
          <w:sz w:val="28"/>
          <w:szCs w:val="28"/>
        </w:rPr>
        <w:t>с</w:t>
      </w:r>
      <w:r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этим определяется триединая миссия. Миссия лагеря</w:t>
      </w:r>
      <w:r w:rsidRPr="00753425">
        <w:rPr>
          <w:rFonts w:ascii="Times New Roman" w:hAnsi="Times New Roman" w:cs="Times New Roman"/>
          <w:sz w:val="28"/>
          <w:szCs w:val="28"/>
        </w:rPr>
        <w:t xml:space="preserve"> </w:t>
      </w:r>
      <w:r w:rsidR="00792E8C" w:rsidRPr="00753425">
        <w:rPr>
          <w:rFonts w:ascii="Times New Roman" w:hAnsi="Times New Roman" w:cs="Times New Roman"/>
          <w:sz w:val="28"/>
          <w:szCs w:val="28"/>
        </w:rPr>
        <w:t>«Время ПЕРВЫХ»:</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 xml:space="preserve">как образовательной системы состоит в создании инновационного культурно-ориентированного оздоровительно-образовательного пространства, где ребенок получит знания о мире и о себе, претворенные в умения действовать и </w:t>
      </w:r>
      <w:r w:rsidRPr="00753425">
        <w:rPr>
          <w:rFonts w:ascii="Times New Roman" w:hAnsi="Times New Roman" w:cs="Times New Roman"/>
          <w:sz w:val="28"/>
          <w:szCs w:val="28"/>
        </w:rPr>
        <w:lastRenderedPageBreak/>
        <w:t>взаимодействовать, успешный опыт интеллектуальной и творческой деятельности, которые станут стимулом его дальнейшего развития;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как инновационной площадки состоит в разработке и внедрении педагогических технологий, позволяющих получить качественно новые образовательные результаты, соответствующие современным вызовам;</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w:t>
      </w:r>
      <w:r w:rsidRPr="00753425">
        <w:rPr>
          <w:rFonts w:ascii="Times New Roman" w:hAnsi="Times New Roman" w:cs="Times New Roman"/>
          <w:sz w:val="28"/>
          <w:szCs w:val="28"/>
        </w:rPr>
        <w:tab/>
        <w:t xml:space="preserve">как социального института состоит в воспитании поколения людей с инновационными установками, способных вывести страну на ключевые мировые позиции в науке, культуре, творчестве, гуманных межличностных отношениях.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Уникальность лагеря заключается в совместном творчестве детей, воспитателей и взрослых, в постоянном поиске педагогическим коллективом инновационных форм работы с подростками, в определении </w:t>
      </w:r>
      <w:r w:rsidR="00335DD8" w:rsidRPr="00753425">
        <w:rPr>
          <w:rFonts w:ascii="Times New Roman" w:hAnsi="Times New Roman" w:cs="Times New Roman"/>
          <w:sz w:val="28"/>
          <w:szCs w:val="28"/>
        </w:rPr>
        <w:t>интереса ребенка по итогам,</w:t>
      </w:r>
      <w:r w:rsidRPr="00753425">
        <w:rPr>
          <w:rFonts w:ascii="Times New Roman" w:hAnsi="Times New Roman" w:cs="Times New Roman"/>
          <w:sz w:val="28"/>
          <w:szCs w:val="28"/>
        </w:rPr>
        <w:t xml:space="preserve"> которого участник смены может выбрать дело «по душе» на предстоящий учебный год.</w:t>
      </w:r>
    </w:p>
    <w:p w:rsidR="00792E8C" w:rsidRPr="00753425" w:rsidRDefault="00792E8C" w:rsidP="00753425">
      <w:pPr>
        <w:spacing w:after="0" w:line="360" w:lineRule="auto"/>
        <w:ind w:firstLine="709"/>
        <w:jc w:val="both"/>
        <w:rPr>
          <w:rFonts w:ascii="Times New Roman" w:hAnsi="Times New Roman" w:cs="Times New Roman"/>
          <w:b/>
          <w:bCs/>
          <w:sz w:val="28"/>
          <w:szCs w:val="28"/>
        </w:rPr>
      </w:pPr>
    </w:p>
    <w:p w:rsidR="00792E8C" w:rsidRPr="00753425" w:rsidRDefault="001A2625" w:rsidP="00753425">
      <w:pPr>
        <w:pStyle w:val="1"/>
        <w:spacing w:line="360" w:lineRule="auto"/>
        <w:ind w:left="0" w:firstLine="709"/>
        <w:jc w:val="center"/>
      </w:pPr>
      <w:bookmarkStart w:id="26" w:name="_Toc198097978"/>
      <w:r w:rsidRPr="00753425">
        <w:t xml:space="preserve">5.2. </w:t>
      </w:r>
      <w:r w:rsidR="00792E8C" w:rsidRPr="00753425">
        <w:t>Партнёрское взаимодействие с общественными и молодёжными организациями</w:t>
      </w:r>
      <w:bookmarkEnd w:id="26"/>
    </w:p>
    <w:p w:rsidR="00792E8C" w:rsidRPr="00753425" w:rsidRDefault="00335DD8"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Партнерское взаимодействие в условиях организации отдыха детей способствует </w:t>
      </w:r>
      <w:r w:rsidR="00792E8C" w:rsidRPr="00753425">
        <w:rPr>
          <w:rFonts w:ascii="Times New Roman" w:hAnsi="Times New Roman" w:cs="Times New Roman"/>
          <w:sz w:val="28"/>
          <w:szCs w:val="28"/>
        </w:rPr>
        <w:t>успешной реализации программы воспитательной работы.</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981"/>
        <w:gridCol w:w="3399"/>
      </w:tblGrid>
      <w:tr w:rsidR="00792E8C" w:rsidRPr="00753425" w:rsidTr="00753425">
        <w:trPr>
          <w:trHeight w:val="551"/>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b/>
                <w:i/>
                <w:sz w:val="28"/>
                <w:szCs w:val="28"/>
              </w:rPr>
            </w:pPr>
            <w:proofErr w:type="spellStart"/>
            <w:r w:rsidRPr="00753425">
              <w:rPr>
                <w:rFonts w:ascii="Times New Roman" w:hAnsi="Times New Roman" w:cs="Times New Roman"/>
                <w:b/>
                <w:i/>
                <w:sz w:val="28"/>
                <w:szCs w:val="28"/>
              </w:rPr>
              <w:t>Социальный</w:t>
            </w:r>
            <w:proofErr w:type="spellEnd"/>
            <w:r w:rsidRPr="00753425">
              <w:rPr>
                <w:rFonts w:ascii="Times New Roman" w:hAnsi="Times New Roman" w:cs="Times New Roman"/>
                <w:b/>
                <w:i/>
                <w:sz w:val="28"/>
                <w:szCs w:val="28"/>
              </w:rPr>
              <w:t xml:space="preserve"> </w:t>
            </w:r>
            <w:proofErr w:type="spellStart"/>
            <w:r w:rsidRPr="00753425">
              <w:rPr>
                <w:rFonts w:ascii="Times New Roman" w:hAnsi="Times New Roman" w:cs="Times New Roman"/>
                <w:b/>
                <w:i/>
                <w:sz w:val="28"/>
                <w:szCs w:val="28"/>
              </w:rPr>
              <w:t>партнёр</w:t>
            </w:r>
            <w:proofErr w:type="spellEnd"/>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b/>
                <w:i/>
                <w:sz w:val="28"/>
                <w:szCs w:val="28"/>
              </w:rPr>
            </w:pPr>
            <w:proofErr w:type="spellStart"/>
            <w:r w:rsidRPr="00753425">
              <w:rPr>
                <w:rFonts w:ascii="Times New Roman" w:hAnsi="Times New Roman" w:cs="Times New Roman"/>
                <w:b/>
                <w:i/>
                <w:sz w:val="28"/>
                <w:szCs w:val="28"/>
              </w:rPr>
              <w:t>Функции</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b/>
                <w:i/>
                <w:sz w:val="28"/>
                <w:szCs w:val="28"/>
              </w:rPr>
            </w:pPr>
            <w:proofErr w:type="spellStart"/>
            <w:r w:rsidRPr="00753425">
              <w:rPr>
                <w:rFonts w:ascii="Times New Roman" w:hAnsi="Times New Roman" w:cs="Times New Roman"/>
                <w:b/>
                <w:i/>
                <w:sz w:val="28"/>
                <w:szCs w:val="28"/>
              </w:rPr>
              <w:t>Способ</w:t>
            </w:r>
            <w:proofErr w:type="spellEnd"/>
            <w:r w:rsidRPr="00753425">
              <w:rPr>
                <w:rFonts w:ascii="Times New Roman" w:hAnsi="Times New Roman" w:cs="Times New Roman"/>
                <w:b/>
                <w:i/>
                <w:sz w:val="28"/>
                <w:szCs w:val="28"/>
              </w:rPr>
              <w:t xml:space="preserve"> </w:t>
            </w:r>
            <w:proofErr w:type="spellStart"/>
            <w:r w:rsidRPr="00753425">
              <w:rPr>
                <w:rFonts w:ascii="Times New Roman" w:hAnsi="Times New Roman" w:cs="Times New Roman"/>
                <w:b/>
                <w:i/>
                <w:sz w:val="28"/>
                <w:szCs w:val="28"/>
              </w:rPr>
              <w:t>взаимодействия</w:t>
            </w:r>
            <w:proofErr w:type="spellEnd"/>
          </w:p>
        </w:tc>
      </w:tr>
      <w:tr w:rsidR="00792E8C" w:rsidRPr="00753425" w:rsidTr="00753425">
        <w:trPr>
          <w:trHeight w:val="1104"/>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Управление образования администрации</w:t>
            </w:r>
            <w:r w:rsidR="00753425">
              <w:rPr>
                <w:rFonts w:ascii="Times New Roman" w:hAnsi="Times New Roman" w:cs="Times New Roman"/>
                <w:sz w:val="28"/>
                <w:szCs w:val="28"/>
                <w:lang w:val="ru-RU"/>
              </w:rPr>
              <w:t xml:space="preserve"> </w:t>
            </w:r>
            <w:r w:rsidRPr="00753425">
              <w:rPr>
                <w:rFonts w:ascii="Times New Roman" w:hAnsi="Times New Roman" w:cs="Times New Roman"/>
                <w:sz w:val="28"/>
                <w:szCs w:val="28"/>
                <w:lang w:val="ru-RU"/>
              </w:rPr>
              <w:t>города Сарапула</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еятельности</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лагеря</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Индивидуальные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консультации</w:t>
            </w:r>
            <w:proofErr w:type="spellEnd"/>
          </w:p>
        </w:tc>
      </w:tr>
      <w:tr w:rsidR="00792E8C" w:rsidRPr="00753425" w:rsidTr="00753425">
        <w:trPr>
          <w:trHeight w:val="1104"/>
        </w:trPr>
        <w:tc>
          <w:tcPr>
            <w:tcW w:w="3227" w:type="dxa"/>
            <w:vAlign w:val="center"/>
          </w:tcPr>
          <w:p w:rsidR="00753425" w:rsidRDefault="00792E8C" w:rsidP="00753425">
            <w:pPr>
              <w:widowControl/>
              <w:autoSpaceDE/>
              <w:autoSpaceDN/>
              <w:spacing w:line="360" w:lineRule="auto"/>
              <w:jc w:val="center"/>
              <w:rPr>
                <w:rFonts w:ascii="Times New Roman" w:hAnsi="Times New Roman" w:cs="Times New Roman"/>
                <w:sz w:val="28"/>
                <w:szCs w:val="28"/>
              </w:rPr>
            </w:pPr>
            <w:r w:rsidRPr="00753425">
              <w:rPr>
                <w:rFonts w:ascii="Times New Roman" w:hAnsi="Times New Roman" w:cs="Times New Roman"/>
                <w:sz w:val="28"/>
                <w:szCs w:val="28"/>
              </w:rPr>
              <w:t xml:space="preserve">МАУК </w:t>
            </w:r>
          </w:p>
          <w:p w:rsidR="00792E8C" w:rsidRPr="00753425" w:rsidRDefault="00792E8C" w:rsidP="00753425">
            <w:pPr>
              <w:widowControl/>
              <w:autoSpaceDE/>
              <w:autoSpaceDN/>
              <w:spacing w:line="360" w:lineRule="auto"/>
              <w:jc w:val="center"/>
              <w:rPr>
                <w:rFonts w:ascii="Times New Roman" w:hAnsi="Times New Roman" w:cs="Times New Roman"/>
                <w:sz w:val="28"/>
                <w:szCs w:val="28"/>
              </w:rPr>
            </w:pPr>
            <w:r w:rsidRPr="00753425">
              <w:rPr>
                <w:rFonts w:ascii="Times New Roman" w:hAnsi="Times New Roman" w:cs="Times New Roman"/>
                <w:sz w:val="28"/>
                <w:szCs w:val="28"/>
              </w:rPr>
              <w:t>«</w:t>
            </w:r>
            <w:proofErr w:type="spellStart"/>
            <w:r w:rsidRPr="00753425">
              <w:rPr>
                <w:rFonts w:ascii="Times New Roman" w:hAnsi="Times New Roman" w:cs="Times New Roman"/>
                <w:sz w:val="28"/>
                <w:szCs w:val="28"/>
              </w:rPr>
              <w:t>Сарапульский</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драматический</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театр</w:t>
            </w:r>
            <w:proofErr w:type="spellEnd"/>
            <w:r w:rsidRPr="00753425">
              <w:rPr>
                <w:rFonts w:ascii="Times New Roman" w:hAnsi="Times New Roman" w:cs="Times New Roman"/>
                <w:sz w:val="28"/>
                <w:szCs w:val="28"/>
              </w:rPr>
              <w:t>»</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r w:rsidR="00792E8C" w:rsidRPr="00753425" w:rsidTr="00753425">
        <w:trPr>
          <w:trHeight w:val="811"/>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r w:rsidRPr="00753425">
              <w:rPr>
                <w:rFonts w:ascii="Times New Roman" w:hAnsi="Times New Roman" w:cs="Times New Roman"/>
                <w:sz w:val="28"/>
                <w:szCs w:val="28"/>
              </w:rPr>
              <w:t>ПЧ №13</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 xml:space="preserve">Организационное сопровождение досуговых и </w:t>
            </w:r>
            <w:r w:rsidRPr="00753425">
              <w:rPr>
                <w:rFonts w:ascii="Times New Roman" w:hAnsi="Times New Roman" w:cs="Times New Roman"/>
                <w:sz w:val="28"/>
                <w:szCs w:val="28"/>
                <w:lang w:val="ru-RU"/>
              </w:rPr>
              <w:lastRenderedPageBreak/>
              <w:t>профилактических мероприятий</w:t>
            </w:r>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lastRenderedPageBreak/>
              <w:t>Участие в организации и провидении досуговых мероприятий</w:t>
            </w:r>
          </w:p>
        </w:tc>
      </w:tr>
      <w:tr w:rsidR="00792E8C" w:rsidRPr="00753425" w:rsidTr="00753425">
        <w:trPr>
          <w:trHeight w:val="825"/>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Театральная</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студия</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Точка</w:t>
            </w:r>
            <w:proofErr w:type="spellEnd"/>
            <w:r w:rsidRPr="00753425">
              <w:rPr>
                <w:rFonts w:ascii="Times New Roman" w:hAnsi="Times New Roman" w:cs="Times New Roman"/>
                <w:sz w:val="28"/>
                <w:szCs w:val="28"/>
              </w:rPr>
              <w:t>»</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53425" w:rsidP="00753425">
            <w:pPr>
              <w:widowControl/>
              <w:autoSpaceDE/>
              <w:autoSpaceDN/>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w:t>
            </w:r>
            <w:r w:rsidR="00792E8C" w:rsidRPr="00753425">
              <w:rPr>
                <w:rFonts w:ascii="Times New Roman" w:hAnsi="Times New Roman" w:cs="Times New Roman"/>
                <w:sz w:val="28"/>
                <w:szCs w:val="28"/>
                <w:lang w:val="ru-RU"/>
              </w:rPr>
              <w:t>частие в организации и провидении досуговых</w:t>
            </w:r>
            <w:r>
              <w:rPr>
                <w:rFonts w:ascii="Times New Roman" w:hAnsi="Times New Roman" w:cs="Times New Roman"/>
                <w:sz w:val="28"/>
                <w:szCs w:val="28"/>
                <w:lang w:val="ru-RU"/>
              </w:rPr>
              <w:t xml:space="preserve"> </w:t>
            </w:r>
            <w:r w:rsidR="00792E8C" w:rsidRPr="00753425">
              <w:rPr>
                <w:rFonts w:ascii="Times New Roman" w:hAnsi="Times New Roman" w:cs="Times New Roman"/>
                <w:sz w:val="28"/>
                <w:szCs w:val="28"/>
                <w:lang w:val="ru-RU"/>
              </w:rPr>
              <w:t>мероприятий</w:t>
            </w:r>
          </w:p>
        </w:tc>
      </w:tr>
      <w:tr w:rsidR="00792E8C" w:rsidRPr="00753425" w:rsidTr="00753425">
        <w:trPr>
          <w:trHeight w:val="825"/>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Дворец</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культуры</w:t>
            </w:r>
            <w:proofErr w:type="spellEnd"/>
            <w:r w:rsidR="00753425">
              <w:rPr>
                <w:rFonts w:ascii="Times New Roman" w:hAnsi="Times New Roman" w:cs="Times New Roman"/>
                <w:sz w:val="28"/>
                <w:szCs w:val="28"/>
                <w:lang w:val="ru-RU"/>
              </w:rPr>
              <w:t xml:space="preserve"> </w:t>
            </w:r>
            <w:r w:rsidRPr="00753425">
              <w:rPr>
                <w:rFonts w:ascii="Times New Roman" w:hAnsi="Times New Roman" w:cs="Times New Roman"/>
                <w:sz w:val="28"/>
                <w:szCs w:val="28"/>
              </w:rPr>
              <w:t>«</w:t>
            </w:r>
            <w:proofErr w:type="spellStart"/>
            <w:r w:rsidRPr="00753425">
              <w:rPr>
                <w:rFonts w:ascii="Times New Roman" w:hAnsi="Times New Roman" w:cs="Times New Roman"/>
                <w:sz w:val="28"/>
                <w:szCs w:val="28"/>
              </w:rPr>
              <w:t>Электрон</w:t>
            </w:r>
            <w:proofErr w:type="spellEnd"/>
            <w:r w:rsidRPr="00753425">
              <w:rPr>
                <w:rFonts w:ascii="Times New Roman" w:hAnsi="Times New Roman" w:cs="Times New Roman"/>
                <w:sz w:val="28"/>
                <w:szCs w:val="28"/>
              </w:rPr>
              <w:t>»</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r w:rsidR="00792E8C" w:rsidRPr="00753425" w:rsidTr="00753425">
        <w:trPr>
          <w:trHeight w:val="830"/>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Библиотека</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Солнечная</w:t>
            </w:r>
            <w:proofErr w:type="spellEnd"/>
            <w:r w:rsidRPr="00753425">
              <w:rPr>
                <w:rFonts w:ascii="Times New Roman" w:hAnsi="Times New Roman" w:cs="Times New Roman"/>
                <w:sz w:val="28"/>
                <w:szCs w:val="28"/>
              </w:rPr>
              <w:t>»</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r w:rsidR="00792E8C" w:rsidRPr="00753425" w:rsidTr="00753425">
        <w:trPr>
          <w:trHeight w:val="825"/>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Местное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отделение</w:t>
            </w:r>
            <w:proofErr w:type="spellEnd"/>
          </w:p>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Движение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первых</w:t>
            </w:r>
            <w:proofErr w:type="spellEnd"/>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r w:rsidR="00792E8C" w:rsidRPr="00753425" w:rsidTr="00753425">
        <w:trPr>
          <w:trHeight w:val="830"/>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Кинотеатр</w:t>
            </w:r>
            <w:proofErr w:type="spellEnd"/>
            <w:r w:rsidRPr="00753425">
              <w:rPr>
                <w:rFonts w:ascii="Times New Roman" w:hAnsi="Times New Roman" w:cs="Times New Roman"/>
                <w:sz w:val="28"/>
                <w:szCs w:val="28"/>
              </w:rPr>
              <w:t xml:space="preserve"> КБ </w:t>
            </w:r>
            <w:proofErr w:type="spellStart"/>
            <w:r w:rsidRPr="00753425">
              <w:rPr>
                <w:rFonts w:ascii="Times New Roman" w:hAnsi="Times New Roman" w:cs="Times New Roman"/>
                <w:sz w:val="28"/>
                <w:szCs w:val="28"/>
              </w:rPr>
              <w:t>Центр</w:t>
            </w:r>
            <w:proofErr w:type="spellEnd"/>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rPr>
            </w:pPr>
            <w:proofErr w:type="spellStart"/>
            <w:r w:rsidRPr="00753425">
              <w:rPr>
                <w:rFonts w:ascii="Times New Roman" w:hAnsi="Times New Roman" w:cs="Times New Roman"/>
                <w:sz w:val="28"/>
                <w:szCs w:val="28"/>
              </w:rPr>
              <w:t>Организационное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сопровождение</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досуговых</w:t>
            </w:r>
            <w:proofErr w:type="spellEnd"/>
            <w:r w:rsidRPr="00753425">
              <w:rPr>
                <w:rFonts w:ascii="Times New Roman" w:hAnsi="Times New Roman" w:cs="Times New Roman"/>
                <w:sz w:val="28"/>
                <w:szCs w:val="28"/>
              </w:rPr>
              <w:t xml:space="preserve"> </w:t>
            </w:r>
            <w:proofErr w:type="spellStart"/>
            <w:r w:rsidRPr="00753425">
              <w:rPr>
                <w:rFonts w:ascii="Times New Roman" w:hAnsi="Times New Roman" w:cs="Times New Roman"/>
                <w:sz w:val="28"/>
                <w:szCs w:val="28"/>
              </w:rPr>
              <w:t>мероприятий</w:t>
            </w:r>
            <w:proofErr w:type="spellEnd"/>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r w:rsidR="00792E8C" w:rsidRPr="00753425" w:rsidTr="00753425">
        <w:trPr>
          <w:trHeight w:val="830"/>
        </w:trPr>
        <w:tc>
          <w:tcPr>
            <w:tcW w:w="3227"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ДЮЦ города Сарапула</w:t>
            </w:r>
          </w:p>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«Лаборатория Безопасности»</w:t>
            </w:r>
          </w:p>
        </w:tc>
        <w:tc>
          <w:tcPr>
            <w:tcW w:w="2981"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Организационное сопровождение досуговых и профилактических мероприятий</w:t>
            </w:r>
          </w:p>
        </w:tc>
        <w:tc>
          <w:tcPr>
            <w:tcW w:w="3399" w:type="dxa"/>
            <w:vAlign w:val="center"/>
          </w:tcPr>
          <w:p w:rsidR="00792E8C" w:rsidRPr="00753425" w:rsidRDefault="00792E8C" w:rsidP="00753425">
            <w:pPr>
              <w:widowControl/>
              <w:autoSpaceDE/>
              <w:autoSpaceDN/>
              <w:spacing w:line="360" w:lineRule="auto"/>
              <w:jc w:val="center"/>
              <w:rPr>
                <w:rFonts w:ascii="Times New Roman" w:hAnsi="Times New Roman" w:cs="Times New Roman"/>
                <w:sz w:val="28"/>
                <w:szCs w:val="28"/>
                <w:lang w:val="ru-RU"/>
              </w:rPr>
            </w:pPr>
            <w:r w:rsidRPr="00753425">
              <w:rPr>
                <w:rFonts w:ascii="Times New Roman" w:hAnsi="Times New Roman" w:cs="Times New Roman"/>
                <w:sz w:val="28"/>
                <w:szCs w:val="28"/>
                <w:lang w:val="ru-RU"/>
              </w:rPr>
              <w:t>Участие в организации и провидении досуговых мероприятий</w:t>
            </w:r>
          </w:p>
        </w:tc>
      </w:tr>
    </w:tbl>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8"/>
        </w:numPr>
        <w:spacing w:line="360" w:lineRule="auto"/>
        <w:ind w:left="0" w:firstLine="709"/>
        <w:jc w:val="center"/>
      </w:pPr>
      <w:bookmarkStart w:id="27" w:name="_Toc198097979"/>
      <w:r w:rsidRPr="00753425">
        <w:t>Взаимодействие с родительским сообществом</w:t>
      </w:r>
      <w:bookmarkEnd w:id="27"/>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Работа с родителями или законными представителями осуществляется в рамках следующих видов и форм деятельности:</w:t>
      </w:r>
    </w:p>
    <w:p w:rsidR="00792E8C" w:rsidRPr="00753425" w:rsidRDefault="00792E8C" w:rsidP="00753425">
      <w:pPr>
        <w:spacing w:after="0" w:line="360" w:lineRule="auto"/>
        <w:ind w:firstLine="709"/>
        <w:jc w:val="both"/>
        <w:rPr>
          <w:rFonts w:ascii="Times New Roman" w:hAnsi="Times New Roman" w:cs="Times New Roman"/>
          <w:b/>
          <w:bCs/>
          <w:sz w:val="28"/>
          <w:szCs w:val="28"/>
        </w:rPr>
      </w:pPr>
      <w:r w:rsidRPr="00753425">
        <w:rPr>
          <w:rFonts w:ascii="Times New Roman" w:hAnsi="Times New Roman" w:cs="Times New Roman"/>
          <w:b/>
          <w:bCs/>
          <w:sz w:val="28"/>
          <w:szCs w:val="28"/>
        </w:rPr>
        <w:t>На групповом уровне:</w:t>
      </w:r>
    </w:p>
    <w:p w:rsidR="00792E8C" w:rsidRPr="00753425" w:rsidRDefault="00792E8C" w:rsidP="00753425">
      <w:pPr>
        <w:pStyle w:val="a7"/>
        <w:numPr>
          <w:ilvl w:val="0"/>
          <w:numId w:val="20"/>
        </w:numPr>
        <w:spacing w:line="360" w:lineRule="auto"/>
        <w:ind w:left="0" w:firstLine="709"/>
        <w:rPr>
          <w:sz w:val="28"/>
          <w:szCs w:val="28"/>
        </w:rPr>
      </w:pPr>
      <w:r w:rsidRPr="00753425">
        <w:rPr>
          <w:sz w:val="28"/>
          <w:szCs w:val="28"/>
        </w:rPr>
        <w:t xml:space="preserve">Родительские собрания, на которых обсуждаются вопросы взаимодействия родителей с детьми; </w:t>
      </w:r>
    </w:p>
    <w:p w:rsidR="00792E8C" w:rsidRPr="00753425" w:rsidRDefault="00792E8C" w:rsidP="00753425">
      <w:pPr>
        <w:spacing w:after="0" w:line="360" w:lineRule="auto"/>
        <w:ind w:firstLine="709"/>
        <w:jc w:val="both"/>
        <w:rPr>
          <w:rFonts w:ascii="Times New Roman" w:hAnsi="Times New Roman" w:cs="Times New Roman"/>
          <w:b/>
          <w:bCs/>
          <w:sz w:val="28"/>
          <w:szCs w:val="28"/>
        </w:rPr>
      </w:pPr>
      <w:r w:rsidRPr="00753425">
        <w:rPr>
          <w:rFonts w:ascii="Times New Roman" w:hAnsi="Times New Roman" w:cs="Times New Roman"/>
          <w:b/>
          <w:bCs/>
          <w:sz w:val="28"/>
          <w:szCs w:val="28"/>
        </w:rPr>
        <w:t>На индивидуальном уровне:</w:t>
      </w:r>
    </w:p>
    <w:p w:rsidR="00792E8C" w:rsidRPr="00753425" w:rsidRDefault="00792E8C" w:rsidP="00753425">
      <w:pPr>
        <w:pStyle w:val="a7"/>
        <w:numPr>
          <w:ilvl w:val="0"/>
          <w:numId w:val="19"/>
        </w:numPr>
        <w:spacing w:line="360" w:lineRule="auto"/>
        <w:ind w:left="0" w:firstLine="709"/>
        <w:rPr>
          <w:sz w:val="28"/>
          <w:szCs w:val="28"/>
        </w:rPr>
      </w:pPr>
      <w:r w:rsidRPr="00753425">
        <w:rPr>
          <w:sz w:val="28"/>
          <w:szCs w:val="28"/>
        </w:rPr>
        <w:t xml:space="preserve">работа специалистов по запросу родителей для решения острых </w:t>
      </w:r>
      <w:r w:rsidRPr="00753425">
        <w:rPr>
          <w:sz w:val="28"/>
          <w:szCs w:val="28"/>
        </w:rPr>
        <w:lastRenderedPageBreak/>
        <w:t>конфликтных ситуаций;</w:t>
      </w:r>
    </w:p>
    <w:p w:rsidR="00792E8C" w:rsidRPr="00753425" w:rsidRDefault="00792E8C" w:rsidP="00753425">
      <w:pPr>
        <w:pStyle w:val="a7"/>
        <w:numPr>
          <w:ilvl w:val="0"/>
          <w:numId w:val="19"/>
        </w:numPr>
        <w:spacing w:line="360" w:lineRule="auto"/>
        <w:ind w:left="0" w:firstLine="709"/>
        <w:rPr>
          <w:sz w:val="28"/>
          <w:szCs w:val="28"/>
        </w:rPr>
      </w:pPr>
      <w:r w:rsidRPr="00753425">
        <w:rPr>
          <w:sz w:val="28"/>
          <w:szCs w:val="28"/>
        </w:rPr>
        <w:t>индивидуальное консультирование c целью координации воспитательных усилий педагогов и родителей.</w:t>
      </w:r>
    </w:p>
    <w:p w:rsidR="00792E8C" w:rsidRPr="00753425" w:rsidRDefault="00792E8C" w:rsidP="00753425">
      <w:pPr>
        <w:spacing w:after="0" w:line="360" w:lineRule="auto"/>
        <w:ind w:firstLine="709"/>
        <w:jc w:val="both"/>
        <w:rPr>
          <w:rFonts w:ascii="Times New Roman" w:hAnsi="Times New Roman" w:cs="Times New Roman"/>
          <w:sz w:val="28"/>
          <w:szCs w:val="28"/>
        </w:rPr>
      </w:pPr>
    </w:p>
    <w:p w:rsidR="00792E8C" w:rsidRPr="00753425" w:rsidRDefault="00792E8C" w:rsidP="00753425">
      <w:pPr>
        <w:pStyle w:val="1"/>
        <w:numPr>
          <w:ilvl w:val="1"/>
          <w:numId w:val="18"/>
        </w:numPr>
        <w:spacing w:line="360" w:lineRule="auto"/>
        <w:ind w:left="0" w:firstLine="709"/>
        <w:jc w:val="center"/>
      </w:pPr>
      <w:bookmarkStart w:id="28" w:name="_Toc198097980"/>
      <w:r w:rsidRPr="00753425">
        <w:t>Кадровое обеспечение реализации программы воспитательной работы</w:t>
      </w:r>
      <w:bookmarkEnd w:id="28"/>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Для реализации Программы предполагается привлечение специалистов образовательной организаций МБОУ «Лицей №26».</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Примерный кадровый состав:</w:t>
      </w:r>
    </w:p>
    <w:p w:rsidR="00792E8C" w:rsidRPr="00753425" w:rsidRDefault="00792E8C" w:rsidP="00753425">
      <w:pPr>
        <w:pStyle w:val="a7"/>
        <w:numPr>
          <w:ilvl w:val="0"/>
          <w:numId w:val="21"/>
        </w:numPr>
        <w:spacing w:line="360" w:lineRule="auto"/>
        <w:ind w:left="0" w:firstLine="709"/>
        <w:rPr>
          <w:sz w:val="28"/>
          <w:szCs w:val="28"/>
        </w:rPr>
      </w:pPr>
      <w:r w:rsidRPr="00753425">
        <w:rPr>
          <w:sz w:val="28"/>
          <w:szCs w:val="28"/>
        </w:rPr>
        <w:t>начальник лагеря;</w:t>
      </w:r>
    </w:p>
    <w:p w:rsidR="00792E8C" w:rsidRPr="00753425" w:rsidRDefault="00792E8C" w:rsidP="00753425">
      <w:pPr>
        <w:pStyle w:val="a7"/>
        <w:numPr>
          <w:ilvl w:val="0"/>
          <w:numId w:val="21"/>
        </w:numPr>
        <w:spacing w:line="360" w:lineRule="auto"/>
        <w:ind w:left="0" w:firstLine="709"/>
        <w:rPr>
          <w:sz w:val="28"/>
          <w:szCs w:val="28"/>
        </w:rPr>
      </w:pPr>
      <w:r w:rsidRPr="00753425">
        <w:rPr>
          <w:sz w:val="28"/>
          <w:szCs w:val="28"/>
        </w:rPr>
        <w:t>воспитатели;</w:t>
      </w:r>
    </w:p>
    <w:p w:rsidR="00792E8C" w:rsidRPr="00753425" w:rsidRDefault="00792E8C" w:rsidP="00753425">
      <w:pPr>
        <w:pStyle w:val="a7"/>
        <w:numPr>
          <w:ilvl w:val="0"/>
          <w:numId w:val="21"/>
        </w:numPr>
        <w:spacing w:line="360" w:lineRule="auto"/>
        <w:ind w:left="0" w:firstLine="709"/>
        <w:rPr>
          <w:sz w:val="28"/>
          <w:szCs w:val="28"/>
        </w:rPr>
      </w:pPr>
      <w:proofErr w:type="gramStart"/>
      <w:r w:rsidRPr="00753425">
        <w:rPr>
          <w:sz w:val="28"/>
          <w:szCs w:val="28"/>
        </w:rPr>
        <w:t>медицинский  работник</w:t>
      </w:r>
      <w:proofErr w:type="gramEnd"/>
      <w:r w:rsidRPr="00753425">
        <w:rPr>
          <w:sz w:val="28"/>
          <w:szCs w:val="28"/>
        </w:rPr>
        <w:t>;</w:t>
      </w:r>
    </w:p>
    <w:p w:rsidR="00792E8C" w:rsidRPr="00753425" w:rsidRDefault="00792E8C" w:rsidP="00753425">
      <w:pPr>
        <w:pStyle w:val="a7"/>
        <w:numPr>
          <w:ilvl w:val="0"/>
          <w:numId w:val="21"/>
        </w:numPr>
        <w:spacing w:line="360" w:lineRule="auto"/>
        <w:ind w:left="0" w:firstLine="709"/>
        <w:rPr>
          <w:sz w:val="28"/>
          <w:szCs w:val="28"/>
        </w:rPr>
      </w:pPr>
      <w:r w:rsidRPr="00753425">
        <w:rPr>
          <w:sz w:val="28"/>
          <w:szCs w:val="28"/>
        </w:rPr>
        <w:t>инструктор по физической культуре;</w:t>
      </w:r>
    </w:p>
    <w:p w:rsidR="00792E8C" w:rsidRDefault="00792E8C" w:rsidP="00753425">
      <w:pPr>
        <w:pStyle w:val="a7"/>
        <w:numPr>
          <w:ilvl w:val="0"/>
          <w:numId w:val="21"/>
        </w:numPr>
        <w:spacing w:line="360" w:lineRule="auto"/>
        <w:ind w:left="0" w:firstLine="709"/>
        <w:rPr>
          <w:sz w:val="28"/>
          <w:szCs w:val="28"/>
        </w:rPr>
      </w:pPr>
      <w:r w:rsidRPr="00753425">
        <w:rPr>
          <w:sz w:val="28"/>
          <w:szCs w:val="28"/>
        </w:rPr>
        <w:t>библиотекарь;</w:t>
      </w:r>
    </w:p>
    <w:p w:rsidR="00CC2FFD" w:rsidRDefault="00CC2FFD" w:rsidP="00CC2FFD">
      <w:pPr>
        <w:pStyle w:val="a7"/>
        <w:spacing w:line="360" w:lineRule="auto"/>
        <w:ind w:left="709" w:firstLine="0"/>
        <w:rPr>
          <w:sz w:val="28"/>
          <w:szCs w:val="28"/>
        </w:rPr>
      </w:pPr>
    </w:p>
    <w:p w:rsidR="00792E8C" w:rsidRPr="00753425" w:rsidRDefault="00792E8C" w:rsidP="00753425">
      <w:pPr>
        <w:pStyle w:val="1"/>
        <w:numPr>
          <w:ilvl w:val="1"/>
          <w:numId w:val="18"/>
        </w:numPr>
        <w:spacing w:line="360" w:lineRule="auto"/>
        <w:ind w:left="0" w:firstLine="709"/>
        <w:jc w:val="center"/>
      </w:pPr>
      <w:bookmarkStart w:id="29" w:name="_Toc198097981"/>
      <w:r w:rsidRPr="00753425">
        <w:t>Анализ воспитательного процесса и результатов воспитания</w:t>
      </w:r>
      <w:bookmarkEnd w:id="29"/>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sidRPr="00753425">
        <w:rPr>
          <w:rFonts w:ascii="Times New Roman" w:hAnsi="Times New Roman" w:cs="Times New Roman"/>
          <w:sz w:val="28"/>
          <w:szCs w:val="28"/>
        </w:rPr>
        <w:lastRenderedPageBreak/>
        <w:t>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bCs/>
          <w:sz w:val="28"/>
          <w:szCs w:val="28"/>
        </w:rPr>
        <w:t xml:space="preserve">Основные направления анализа воспитательного процесса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1. Результаты воспитания, социализации и саморазвития детей.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2. Состояние </w:t>
      </w:r>
      <w:r w:rsidRPr="00753425">
        <w:rPr>
          <w:rFonts w:ascii="Times New Roman" w:hAnsi="Times New Roman" w:cs="Times New Roman"/>
          <w:iCs/>
          <w:sz w:val="28"/>
          <w:szCs w:val="28"/>
        </w:rPr>
        <w:t>организуемой в детском лагере совместной деятельности детей и взрослых.</w:t>
      </w:r>
      <w:r w:rsidR="001A2625" w:rsidRPr="00753425">
        <w:rPr>
          <w:rFonts w:ascii="Times New Roman" w:hAnsi="Times New Roman" w:cs="Times New Roman"/>
          <w:iCs/>
          <w:sz w:val="28"/>
          <w:szCs w:val="28"/>
        </w:rPr>
        <w:t xml:space="preserve"> </w:t>
      </w:r>
      <w:r w:rsidRPr="00753425">
        <w:rPr>
          <w:rFonts w:ascii="Times New Roman" w:hAnsi="Times New Roman" w:cs="Times New Roman"/>
          <w:iCs/>
          <w:sz w:val="28"/>
          <w:szCs w:val="28"/>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r w:rsidRPr="00753425">
        <w:rPr>
          <w:rFonts w:ascii="Times New Roman" w:hAnsi="Times New Roman" w:cs="Times New Roman"/>
          <w:sz w:val="28"/>
          <w:szCs w:val="28"/>
        </w:rPr>
        <w:t xml:space="preserve"> Внимание сосредотачивается на вопросах, связанных с качеством.</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792E8C" w:rsidRPr="00753425" w:rsidRDefault="00792E8C" w:rsidP="00753425">
      <w:pPr>
        <w:spacing w:after="0" w:line="360" w:lineRule="auto"/>
        <w:ind w:firstLine="709"/>
        <w:jc w:val="both"/>
        <w:rPr>
          <w:rFonts w:ascii="Times New Roman" w:hAnsi="Times New Roman" w:cs="Times New Roman"/>
          <w:sz w:val="28"/>
          <w:szCs w:val="28"/>
        </w:rPr>
      </w:pPr>
      <w:r w:rsidRPr="00753425">
        <w:rPr>
          <w:rFonts w:ascii="Times New Roman" w:hAnsi="Times New Roman" w:cs="Times New Roman"/>
          <w:iCs/>
          <w:sz w:val="28"/>
          <w:szCs w:val="28"/>
        </w:rPr>
        <w:t xml:space="preserve">Итогом самоанализа </w:t>
      </w:r>
      <w:r w:rsidRPr="00753425">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792E8C" w:rsidRPr="00792E8C" w:rsidRDefault="00792E8C" w:rsidP="00753425">
      <w:pPr>
        <w:spacing w:after="0" w:line="360" w:lineRule="auto"/>
        <w:jc w:val="both"/>
        <w:rPr>
          <w:rFonts w:ascii="Times New Roman" w:hAnsi="Times New Roman" w:cs="Times New Roman"/>
          <w:sz w:val="28"/>
          <w:szCs w:val="28"/>
        </w:rPr>
      </w:pPr>
    </w:p>
    <w:p w:rsidR="00792E8C" w:rsidRPr="00792E8C" w:rsidRDefault="00792E8C" w:rsidP="00753425">
      <w:pPr>
        <w:spacing w:after="0" w:line="360" w:lineRule="auto"/>
        <w:jc w:val="both"/>
        <w:rPr>
          <w:rFonts w:ascii="Times New Roman" w:hAnsi="Times New Roman" w:cs="Times New Roman"/>
          <w:sz w:val="28"/>
          <w:szCs w:val="28"/>
        </w:rPr>
      </w:pPr>
    </w:p>
    <w:p w:rsidR="00792E8C" w:rsidRPr="00792E8C" w:rsidRDefault="00792E8C" w:rsidP="00753425">
      <w:pPr>
        <w:pStyle w:val="1"/>
        <w:jc w:val="center"/>
      </w:pPr>
      <w:bookmarkStart w:id="30" w:name="_Toc198097982"/>
      <w:r w:rsidRPr="00792E8C">
        <w:lastRenderedPageBreak/>
        <w:t>КАЛЕНДАРНЫЙ ПЛАН ВОСПИТАТЕЛЬНОЙ РАБОТЫ</w:t>
      </w:r>
      <w:bookmarkEnd w:id="30"/>
    </w:p>
    <w:p w:rsidR="00792E8C" w:rsidRPr="00792E8C" w:rsidRDefault="00792E8C" w:rsidP="00753425">
      <w:pPr>
        <w:spacing w:after="0" w:line="360" w:lineRule="auto"/>
        <w:jc w:val="both"/>
        <w:rPr>
          <w:rFonts w:ascii="Times New Roman" w:hAnsi="Times New Roman" w:cs="Times New Roman"/>
          <w:b/>
          <w:sz w:val="28"/>
          <w:szCs w:val="28"/>
        </w:rPr>
      </w:pPr>
    </w:p>
    <w:tbl>
      <w:tblPr>
        <w:tblStyle w:val="TableNormal"/>
        <w:tblW w:w="10060" w:type="dxa"/>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0"/>
        <w:gridCol w:w="3119"/>
        <w:gridCol w:w="1276"/>
        <w:gridCol w:w="2268"/>
        <w:gridCol w:w="1425"/>
        <w:gridCol w:w="1412"/>
      </w:tblGrid>
      <w:tr w:rsidR="00792E8C" w:rsidRPr="00792E8C" w:rsidTr="00AD3138">
        <w:trPr>
          <w:trHeight w:val="417"/>
        </w:trPr>
        <w:tc>
          <w:tcPr>
            <w:tcW w:w="560" w:type="dxa"/>
            <w:vMerge w:val="restart"/>
          </w:tcPr>
          <w:p w:rsidR="00AE347C" w:rsidRDefault="00792E8C" w:rsidP="00753425">
            <w:pPr>
              <w:widowControl/>
              <w:autoSpaceDE/>
              <w:autoSpaceDN/>
              <w:jc w:val="center"/>
              <w:rPr>
                <w:rFonts w:ascii="Times New Roman" w:hAnsi="Times New Roman" w:cs="Times New Roman"/>
                <w:b/>
                <w:sz w:val="28"/>
                <w:szCs w:val="28"/>
              </w:rPr>
            </w:pPr>
            <w:r w:rsidRPr="00792E8C">
              <w:rPr>
                <w:rFonts w:ascii="Times New Roman" w:hAnsi="Times New Roman" w:cs="Times New Roman"/>
                <w:b/>
                <w:sz w:val="28"/>
                <w:szCs w:val="28"/>
              </w:rPr>
              <w:t xml:space="preserve">№ </w:t>
            </w:r>
          </w:p>
          <w:p w:rsidR="00792E8C" w:rsidRPr="00792E8C" w:rsidRDefault="00792E8C" w:rsidP="00753425">
            <w:pPr>
              <w:widowControl/>
              <w:autoSpaceDE/>
              <w:autoSpaceDN/>
              <w:jc w:val="center"/>
              <w:rPr>
                <w:rFonts w:ascii="Times New Roman" w:hAnsi="Times New Roman" w:cs="Times New Roman"/>
                <w:b/>
                <w:sz w:val="28"/>
                <w:szCs w:val="28"/>
              </w:rPr>
            </w:pPr>
            <w:r w:rsidRPr="00792E8C">
              <w:rPr>
                <w:rFonts w:ascii="Times New Roman" w:hAnsi="Times New Roman" w:cs="Times New Roman"/>
                <w:b/>
                <w:sz w:val="28"/>
                <w:szCs w:val="28"/>
              </w:rPr>
              <w:t>п/п</w:t>
            </w:r>
          </w:p>
        </w:tc>
        <w:tc>
          <w:tcPr>
            <w:tcW w:w="3119" w:type="dxa"/>
            <w:vMerge w:val="restart"/>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Наименование</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мероприятия</w:t>
            </w:r>
            <w:proofErr w:type="spellEnd"/>
          </w:p>
        </w:tc>
        <w:tc>
          <w:tcPr>
            <w:tcW w:w="1276" w:type="dxa"/>
            <w:vMerge w:val="restart"/>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Сроки</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проведения</w:t>
            </w:r>
            <w:proofErr w:type="spellEnd"/>
          </w:p>
        </w:tc>
        <w:tc>
          <w:tcPr>
            <w:tcW w:w="5105" w:type="dxa"/>
            <w:gridSpan w:val="3"/>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Уровень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проведения</w:t>
            </w:r>
            <w:proofErr w:type="spellEnd"/>
          </w:p>
        </w:tc>
      </w:tr>
      <w:tr w:rsidR="00792E8C" w:rsidRPr="00792E8C" w:rsidTr="00AD3138">
        <w:trPr>
          <w:trHeight w:val="941"/>
        </w:trPr>
        <w:tc>
          <w:tcPr>
            <w:tcW w:w="560" w:type="dxa"/>
            <w:vMerge/>
            <w:tcBorders>
              <w:top w:val="nil"/>
            </w:tcBorders>
          </w:tcPr>
          <w:p w:rsidR="00792E8C" w:rsidRPr="00792E8C" w:rsidRDefault="00792E8C" w:rsidP="00753425">
            <w:pPr>
              <w:widowControl/>
              <w:autoSpaceDE/>
              <w:autoSpaceDN/>
              <w:jc w:val="center"/>
              <w:rPr>
                <w:rFonts w:ascii="Times New Roman" w:hAnsi="Times New Roman" w:cs="Times New Roman"/>
                <w:sz w:val="28"/>
                <w:szCs w:val="28"/>
              </w:rPr>
            </w:pPr>
          </w:p>
        </w:tc>
        <w:tc>
          <w:tcPr>
            <w:tcW w:w="3119" w:type="dxa"/>
            <w:vMerge/>
            <w:tcBorders>
              <w:top w:val="nil"/>
            </w:tcBorders>
          </w:tcPr>
          <w:p w:rsidR="00792E8C" w:rsidRPr="00792E8C" w:rsidRDefault="00792E8C" w:rsidP="00753425">
            <w:pPr>
              <w:widowControl/>
              <w:autoSpaceDE/>
              <w:autoSpaceDN/>
              <w:jc w:val="center"/>
              <w:rPr>
                <w:rFonts w:ascii="Times New Roman" w:hAnsi="Times New Roman" w:cs="Times New Roman"/>
                <w:sz w:val="28"/>
                <w:szCs w:val="28"/>
              </w:rPr>
            </w:pPr>
          </w:p>
        </w:tc>
        <w:tc>
          <w:tcPr>
            <w:tcW w:w="1276" w:type="dxa"/>
            <w:vMerge/>
            <w:tcBorders>
              <w:top w:val="nil"/>
            </w:tcBorders>
          </w:tcPr>
          <w:p w:rsidR="00792E8C" w:rsidRPr="00792E8C" w:rsidRDefault="00792E8C" w:rsidP="00753425">
            <w:pPr>
              <w:widowControl/>
              <w:autoSpaceDE/>
              <w:autoSpaceDN/>
              <w:jc w:val="center"/>
              <w:rPr>
                <w:rFonts w:ascii="Times New Roman" w:hAnsi="Times New Roman" w:cs="Times New Roman"/>
                <w:sz w:val="28"/>
                <w:szCs w:val="28"/>
              </w:rPr>
            </w:pPr>
          </w:p>
        </w:tc>
        <w:tc>
          <w:tcPr>
            <w:tcW w:w="2268" w:type="dxa"/>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Всероссийский</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региональный</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муниципальный</w:t>
            </w:r>
            <w:proofErr w:type="spellEnd"/>
          </w:p>
        </w:tc>
        <w:tc>
          <w:tcPr>
            <w:tcW w:w="1425" w:type="dxa"/>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Школьный</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лагерь</w:t>
            </w:r>
            <w:proofErr w:type="spellEnd"/>
          </w:p>
        </w:tc>
        <w:tc>
          <w:tcPr>
            <w:tcW w:w="1412" w:type="dxa"/>
          </w:tcPr>
          <w:p w:rsidR="00792E8C" w:rsidRP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Отрядный</w:t>
            </w:r>
            <w:proofErr w:type="spellEnd"/>
          </w:p>
        </w:tc>
      </w:tr>
      <w:tr w:rsidR="00792E8C" w:rsidRPr="00792E8C" w:rsidTr="00AD3138">
        <w:trPr>
          <w:trHeight w:val="359"/>
        </w:trPr>
        <w:tc>
          <w:tcPr>
            <w:tcW w:w="10060" w:type="dxa"/>
            <w:gridSpan w:val="6"/>
          </w:tcPr>
          <w:p w:rsid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Спортивно</w:t>
            </w:r>
            <w:proofErr w:type="spellEnd"/>
            <w:r w:rsidRPr="00792E8C">
              <w:rPr>
                <w:rFonts w:ascii="Times New Roman" w:hAnsi="Times New Roman" w:cs="Times New Roman"/>
                <w:b/>
                <w:sz w:val="28"/>
                <w:szCs w:val="28"/>
              </w:rPr>
              <w:t xml:space="preserve"> – </w:t>
            </w:r>
            <w:proofErr w:type="spellStart"/>
            <w:r w:rsidRPr="00792E8C">
              <w:rPr>
                <w:rFonts w:ascii="Times New Roman" w:hAnsi="Times New Roman" w:cs="Times New Roman"/>
                <w:b/>
                <w:sz w:val="28"/>
                <w:szCs w:val="28"/>
              </w:rPr>
              <w:t>оздоровительная</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работа</w:t>
            </w:r>
            <w:proofErr w:type="spellEnd"/>
          </w:p>
          <w:p w:rsidR="00AD3138" w:rsidRPr="00792E8C" w:rsidRDefault="00AD3138" w:rsidP="00753425">
            <w:pPr>
              <w:widowControl/>
              <w:autoSpaceDE/>
              <w:autoSpaceDN/>
              <w:jc w:val="center"/>
              <w:rPr>
                <w:rFonts w:ascii="Times New Roman" w:hAnsi="Times New Roman" w:cs="Times New Roman"/>
                <w:b/>
                <w:sz w:val="28"/>
                <w:szCs w:val="28"/>
              </w:rPr>
            </w:pPr>
          </w:p>
        </w:tc>
      </w:tr>
      <w:tr w:rsidR="00792E8C" w:rsidRPr="00792E8C" w:rsidTr="00AD3138">
        <w:trPr>
          <w:trHeight w:val="1214"/>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1.</w:t>
            </w:r>
          </w:p>
        </w:tc>
        <w:tc>
          <w:tcPr>
            <w:tcW w:w="3119" w:type="dxa"/>
          </w:tcPr>
          <w:p w:rsidR="00792E8C" w:rsidRDefault="00792E8C"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 xml:space="preserve">Физкультурно-спортивные </w:t>
            </w:r>
            <w:r w:rsidR="00AE347C">
              <w:rPr>
                <w:rFonts w:ascii="Times New Roman" w:hAnsi="Times New Roman" w:cs="Times New Roman"/>
                <w:sz w:val="28"/>
                <w:szCs w:val="28"/>
                <w:lang w:val="ru-RU"/>
              </w:rPr>
              <w:t xml:space="preserve">мероприятия: зарядка, </w:t>
            </w:r>
            <w:r w:rsidRPr="00792E8C">
              <w:rPr>
                <w:rFonts w:ascii="Times New Roman" w:hAnsi="Times New Roman" w:cs="Times New Roman"/>
                <w:sz w:val="28"/>
                <w:szCs w:val="28"/>
                <w:lang w:val="ru-RU"/>
              </w:rPr>
              <w:t>спортивные</w:t>
            </w:r>
            <w:r w:rsidR="00AE347C">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соревнования, эстафеты, спортивные часы</w:t>
            </w:r>
          </w:p>
          <w:p w:rsidR="00AD3138" w:rsidRPr="00792E8C" w:rsidRDefault="00AD3138" w:rsidP="00753425">
            <w:pPr>
              <w:widowControl/>
              <w:autoSpaceDE/>
              <w:autoSpaceDN/>
              <w:jc w:val="center"/>
              <w:rPr>
                <w:rFonts w:ascii="Times New Roman" w:hAnsi="Times New Roman" w:cs="Times New Roman"/>
                <w:sz w:val="28"/>
                <w:szCs w:val="28"/>
                <w:lang w:val="ru-RU"/>
              </w:rPr>
            </w:pPr>
          </w:p>
        </w:tc>
        <w:tc>
          <w:tcPr>
            <w:tcW w:w="1276" w:type="dxa"/>
          </w:tcPr>
          <w:p w:rsidR="00792E8C" w:rsidRPr="00792E8C" w:rsidRDefault="00AE347C"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течение</w:t>
            </w:r>
            <w:proofErr w:type="spellEnd"/>
            <w:r w:rsidR="00792E8C" w:rsidRPr="00792E8C">
              <w:rPr>
                <w:rFonts w:ascii="Times New Roman" w:hAnsi="Times New Roman" w:cs="Times New Roman"/>
                <w:sz w:val="28"/>
                <w:szCs w:val="28"/>
              </w:rPr>
              <w:t xml:space="preserve"> </w:t>
            </w:r>
            <w:proofErr w:type="spellStart"/>
            <w:r w:rsidR="00792E8C" w:rsidRPr="00792E8C">
              <w:rPr>
                <w:rFonts w:ascii="Times New Roman" w:hAnsi="Times New Roman" w:cs="Times New Roman"/>
                <w:sz w:val="28"/>
                <w:szCs w:val="28"/>
              </w:rPr>
              <w:t>смены</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
        </w:tc>
      </w:tr>
      <w:tr w:rsidR="00792E8C" w:rsidRPr="00792E8C" w:rsidTr="00AD3138">
        <w:trPr>
          <w:trHeight w:val="1214"/>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2.</w:t>
            </w:r>
          </w:p>
        </w:tc>
        <w:tc>
          <w:tcPr>
            <w:tcW w:w="3119" w:type="dxa"/>
          </w:tcPr>
          <w:p w:rsidR="00792E8C" w:rsidRDefault="00792E8C"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Спортивно- оздоро</w:t>
            </w:r>
            <w:r w:rsidR="00AE347C">
              <w:rPr>
                <w:rFonts w:ascii="Times New Roman" w:hAnsi="Times New Roman" w:cs="Times New Roman"/>
                <w:sz w:val="28"/>
                <w:szCs w:val="28"/>
                <w:lang w:val="ru-RU"/>
              </w:rPr>
              <w:t xml:space="preserve">вительные события и мероприятия на </w:t>
            </w:r>
            <w:r w:rsidRPr="00792E8C">
              <w:rPr>
                <w:rFonts w:ascii="Times New Roman" w:hAnsi="Times New Roman" w:cs="Times New Roman"/>
                <w:sz w:val="28"/>
                <w:szCs w:val="28"/>
                <w:lang w:val="ru-RU"/>
              </w:rPr>
              <w:t>свежем воздухе</w:t>
            </w:r>
          </w:p>
          <w:p w:rsidR="00AD3138" w:rsidRPr="00792E8C" w:rsidRDefault="00AD3138" w:rsidP="00753425">
            <w:pPr>
              <w:widowControl/>
              <w:autoSpaceDE/>
              <w:autoSpaceDN/>
              <w:jc w:val="center"/>
              <w:rPr>
                <w:rFonts w:ascii="Times New Roman" w:hAnsi="Times New Roman" w:cs="Times New Roman"/>
                <w:sz w:val="28"/>
                <w:szCs w:val="28"/>
                <w:lang w:val="ru-RU"/>
              </w:rPr>
            </w:pPr>
          </w:p>
        </w:tc>
        <w:tc>
          <w:tcPr>
            <w:tcW w:w="1276" w:type="dxa"/>
          </w:tcPr>
          <w:p w:rsidR="00792E8C" w:rsidRPr="00792E8C" w:rsidRDefault="00AE347C"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течение</w:t>
            </w:r>
            <w:proofErr w:type="spellEnd"/>
            <w:r w:rsidR="00792E8C" w:rsidRPr="00792E8C">
              <w:rPr>
                <w:rFonts w:ascii="Times New Roman" w:hAnsi="Times New Roman" w:cs="Times New Roman"/>
                <w:sz w:val="28"/>
                <w:szCs w:val="28"/>
              </w:rPr>
              <w:t xml:space="preserve"> </w:t>
            </w:r>
            <w:proofErr w:type="spellStart"/>
            <w:r w:rsidR="00792E8C" w:rsidRPr="00792E8C">
              <w:rPr>
                <w:rFonts w:ascii="Times New Roman" w:hAnsi="Times New Roman" w:cs="Times New Roman"/>
                <w:sz w:val="28"/>
                <w:szCs w:val="28"/>
              </w:rPr>
              <w:t>смены</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
        </w:tc>
      </w:tr>
      <w:tr w:rsidR="00792E8C" w:rsidRPr="00792E8C" w:rsidTr="00AD3138">
        <w:trPr>
          <w:trHeight w:val="1766"/>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3.</w:t>
            </w:r>
          </w:p>
        </w:tc>
        <w:tc>
          <w:tcPr>
            <w:tcW w:w="3119" w:type="dxa"/>
          </w:tcPr>
          <w:p w:rsidR="00AD3138" w:rsidRDefault="00792E8C" w:rsidP="00AD3138">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 xml:space="preserve">Просветительские беседы, </w:t>
            </w:r>
            <w:r w:rsidR="00AE347C">
              <w:rPr>
                <w:rFonts w:ascii="Times New Roman" w:hAnsi="Times New Roman" w:cs="Times New Roman"/>
                <w:sz w:val="28"/>
                <w:szCs w:val="28"/>
                <w:lang w:val="ru-RU"/>
              </w:rPr>
              <w:t xml:space="preserve">направленные </w:t>
            </w:r>
            <w:r w:rsidRPr="00792E8C">
              <w:rPr>
                <w:rFonts w:ascii="Times New Roman" w:hAnsi="Times New Roman" w:cs="Times New Roman"/>
                <w:sz w:val="28"/>
                <w:szCs w:val="28"/>
                <w:lang w:val="ru-RU"/>
              </w:rPr>
              <w:t>на</w:t>
            </w:r>
            <w:r w:rsidR="00AE347C">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профилактику вредных привычек и привлечение интереса детей к занятиям физкультурой и спортом</w:t>
            </w:r>
          </w:p>
          <w:p w:rsidR="00AD3138" w:rsidRPr="00792E8C" w:rsidRDefault="00AD3138" w:rsidP="00AD3138">
            <w:pPr>
              <w:widowControl/>
              <w:autoSpaceDE/>
              <w:autoSpaceDN/>
              <w:jc w:val="center"/>
              <w:rPr>
                <w:rFonts w:ascii="Times New Roman" w:hAnsi="Times New Roman" w:cs="Times New Roman"/>
                <w:sz w:val="28"/>
                <w:szCs w:val="28"/>
                <w:lang w:val="ru-RU"/>
              </w:rPr>
            </w:pPr>
          </w:p>
        </w:tc>
        <w:tc>
          <w:tcPr>
            <w:tcW w:w="1276" w:type="dxa"/>
          </w:tcPr>
          <w:p w:rsidR="00792E8C" w:rsidRPr="00792E8C" w:rsidRDefault="00AE347C"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течение</w:t>
            </w:r>
            <w:proofErr w:type="spellEnd"/>
            <w:r w:rsidR="00792E8C" w:rsidRPr="00792E8C">
              <w:rPr>
                <w:rFonts w:ascii="Times New Roman" w:hAnsi="Times New Roman" w:cs="Times New Roman"/>
                <w:sz w:val="28"/>
                <w:szCs w:val="28"/>
              </w:rPr>
              <w:t xml:space="preserve"> </w:t>
            </w:r>
            <w:proofErr w:type="spellStart"/>
            <w:r w:rsidR="00792E8C" w:rsidRPr="00792E8C">
              <w:rPr>
                <w:rFonts w:ascii="Times New Roman" w:hAnsi="Times New Roman" w:cs="Times New Roman"/>
                <w:sz w:val="28"/>
                <w:szCs w:val="28"/>
              </w:rPr>
              <w:t>смены</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AD3138" w:rsidRPr="00792E8C" w:rsidTr="00AD3138">
        <w:trPr>
          <w:trHeight w:val="137"/>
        </w:trPr>
        <w:tc>
          <w:tcPr>
            <w:tcW w:w="10060" w:type="dxa"/>
            <w:gridSpan w:val="6"/>
          </w:tcPr>
          <w:p w:rsidR="00AD3138" w:rsidRDefault="00AD3138" w:rsidP="00753425">
            <w:pPr>
              <w:jc w:val="center"/>
              <w:rPr>
                <w:rFonts w:ascii="Times New Roman" w:hAnsi="Times New Roman" w:cs="Times New Roman"/>
                <w:b/>
                <w:sz w:val="28"/>
                <w:szCs w:val="28"/>
                <w:lang w:val="ru-RU"/>
              </w:rPr>
            </w:pPr>
            <w:r w:rsidRPr="00AD3138">
              <w:rPr>
                <w:rFonts w:ascii="Times New Roman" w:hAnsi="Times New Roman" w:cs="Times New Roman"/>
                <w:b/>
                <w:sz w:val="28"/>
                <w:szCs w:val="28"/>
                <w:lang w:val="ru-RU"/>
              </w:rPr>
              <w:t>Модуль «Культура России»</w:t>
            </w:r>
          </w:p>
          <w:p w:rsidR="00AD3138" w:rsidRPr="00AD3138" w:rsidRDefault="00AD3138" w:rsidP="00753425">
            <w:pPr>
              <w:jc w:val="center"/>
              <w:rPr>
                <w:rFonts w:ascii="Times New Roman" w:hAnsi="Times New Roman" w:cs="Times New Roman"/>
                <w:b/>
                <w:sz w:val="28"/>
                <w:szCs w:val="28"/>
                <w:lang w:val="ru-RU"/>
              </w:rPr>
            </w:pPr>
          </w:p>
        </w:tc>
      </w:tr>
      <w:tr w:rsidR="00AD3138" w:rsidRPr="00792E8C" w:rsidTr="00AD3138">
        <w:trPr>
          <w:trHeight w:val="1766"/>
        </w:trPr>
        <w:tc>
          <w:tcPr>
            <w:tcW w:w="560" w:type="dxa"/>
          </w:tcPr>
          <w:p w:rsidR="00AD3138" w:rsidRPr="00AD3138" w:rsidRDefault="00AD3138"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119" w:type="dxa"/>
          </w:tcPr>
          <w:p w:rsidR="00AD3138" w:rsidRPr="00AD3138" w:rsidRDefault="00AD3138" w:rsidP="00AD3138">
            <w:pPr>
              <w:jc w:val="center"/>
              <w:rPr>
                <w:rFonts w:ascii="Times New Roman" w:hAnsi="Times New Roman" w:cs="Times New Roman"/>
                <w:sz w:val="28"/>
                <w:szCs w:val="28"/>
                <w:lang w:val="ru-RU"/>
              </w:rPr>
            </w:pPr>
            <w:r w:rsidRPr="00AD3138">
              <w:rPr>
                <w:rFonts w:ascii="Times New Roman" w:hAnsi="Times New Roman" w:cs="Times New Roman"/>
                <w:sz w:val="28"/>
                <w:szCs w:val="28"/>
                <w:lang w:val="ru-RU"/>
              </w:rPr>
              <w:t xml:space="preserve">Знакомство с </w:t>
            </w:r>
            <w:r>
              <w:rPr>
                <w:rFonts w:ascii="Times New Roman" w:hAnsi="Times New Roman" w:cs="Times New Roman"/>
                <w:sz w:val="28"/>
                <w:szCs w:val="28"/>
                <w:lang w:val="ru-RU"/>
              </w:rPr>
              <w:t xml:space="preserve">культурным </w:t>
            </w:r>
            <w:r w:rsidRPr="00AD3138">
              <w:rPr>
                <w:rFonts w:ascii="Times New Roman" w:hAnsi="Times New Roman" w:cs="Times New Roman"/>
                <w:sz w:val="28"/>
                <w:szCs w:val="28"/>
                <w:lang w:val="ru-RU"/>
              </w:rPr>
              <w:t>наследием народов России в</w:t>
            </w:r>
          </w:p>
          <w:p w:rsidR="00AD3138" w:rsidRPr="00AD3138" w:rsidRDefault="00AD3138" w:rsidP="00AD3138">
            <w:pPr>
              <w:jc w:val="center"/>
              <w:rPr>
                <w:rFonts w:ascii="Times New Roman" w:hAnsi="Times New Roman" w:cs="Times New Roman"/>
                <w:sz w:val="28"/>
                <w:szCs w:val="28"/>
                <w:lang w:val="ru-RU"/>
              </w:rPr>
            </w:pPr>
            <w:r w:rsidRPr="00AD3138">
              <w:rPr>
                <w:rFonts w:ascii="Times New Roman" w:hAnsi="Times New Roman" w:cs="Times New Roman"/>
                <w:sz w:val="28"/>
                <w:szCs w:val="28"/>
                <w:lang w:val="ru-RU"/>
              </w:rPr>
              <w:t>области искусства, литературы, музыки,</w:t>
            </w:r>
          </w:p>
          <w:p w:rsidR="00AD3138" w:rsidRPr="00AD3138" w:rsidRDefault="00AD3138" w:rsidP="00AD3138">
            <w:pPr>
              <w:jc w:val="center"/>
              <w:rPr>
                <w:rFonts w:ascii="Times New Roman" w:hAnsi="Times New Roman" w:cs="Times New Roman"/>
                <w:sz w:val="28"/>
                <w:szCs w:val="28"/>
                <w:lang w:val="ru-RU"/>
              </w:rPr>
            </w:pPr>
            <w:r w:rsidRPr="00AD3138">
              <w:rPr>
                <w:rFonts w:ascii="Times New Roman" w:hAnsi="Times New Roman" w:cs="Times New Roman"/>
                <w:sz w:val="28"/>
                <w:szCs w:val="28"/>
                <w:lang w:val="ru-RU"/>
              </w:rPr>
              <w:t>изобразительного искусства, архитектуры,</w:t>
            </w:r>
          </w:p>
          <w:p w:rsidR="00AD3138" w:rsidRPr="00AD3138" w:rsidRDefault="00AD3138" w:rsidP="00AD3138">
            <w:pPr>
              <w:jc w:val="center"/>
              <w:rPr>
                <w:rFonts w:ascii="Times New Roman" w:hAnsi="Times New Roman" w:cs="Times New Roman"/>
                <w:sz w:val="28"/>
                <w:szCs w:val="28"/>
              </w:rPr>
            </w:pPr>
            <w:proofErr w:type="spellStart"/>
            <w:r w:rsidRPr="00AD3138">
              <w:rPr>
                <w:rFonts w:ascii="Times New Roman" w:hAnsi="Times New Roman" w:cs="Times New Roman"/>
                <w:sz w:val="28"/>
                <w:szCs w:val="28"/>
              </w:rPr>
              <w:t>театра</w:t>
            </w:r>
            <w:proofErr w:type="spellEnd"/>
            <w:r w:rsidRPr="00AD3138">
              <w:rPr>
                <w:rFonts w:ascii="Times New Roman" w:hAnsi="Times New Roman" w:cs="Times New Roman"/>
                <w:sz w:val="28"/>
                <w:szCs w:val="28"/>
              </w:rPr>
              <w:t xml:space="preserve">, </w:t>
            </w:r>
            <w:proofErr w:type="spellStart"/>
            <w:r w:rsidRPr="00AD3138">
              <w:rPr>
                <w:rFonts w:ascii="Times New Roman" w:hAnsi="Times New Roman" w:cs="Times New Roman"/>
                <w:sz w:val="28"/>
                <w:szCs w:val="28"/>
              </w:rPr>
              <w:t>балета</w:t>
            </w:r>
            <w:proofErr w:type="spellEnd"/>
            <w:r w:rsidRPr="00AD3138">
              <w:rPr>
                <w:rFonts w:ascii="Times New Roman" w:hAnsi="Times New Roman" w:cs="Times New Roman"/>
                <w:sz w:val="28"/>
                <w:szCs w:val="28"/>
              </w:rPr>
              <w:t xml:space="preserve">, </w:t>
            </w:r>
            <w:proofErr w:type="spellStart"/>
            <w:r w:rsidRPr="00AD3138">
              <w:rPr>
                <w:rFonts w:ascii="Times New Roman" w:hAnsi="Times New Roman" w:cs="Times New Roman"/>
                <w:sz w:val="28"/>
                <w:szCs w:val="28"/>
              </w:rPr>
              <w:t>кинематографа</w:t>
            </w:r>
            <w:proofErr w:type="spellEnd"/>
            <w:r w:rsidRPr="00AD3138">
              <w:rPr>
                <w:rFonts w:ascii="Times New Roman" w:hAnsi="Times New Roman" w:cs="Times New Roman"/>
                <w:sz w:val="28"/>
                <w:szCs w:val="28"/>
              </w:rPr>
              <w:t>,</w:t>
            </w:r>
          </w:p>
          <w:p w:rsidR="00AD3138" w:rsidRDefault="00AD3138" w:rsidP="00AD3138">
            <w:pPr>
              <w:jc w:val="center"/>
              <w:rPr>
                <w:rFonts w:ascii="Times New Roman" w:hAnsi="Times New Roman" w:cs="Times New Roman"/>
                <w:sz w:val="28"/>
                <w:szCs w:val="28"/>
              </w:rPr>
            </w:pPr>
            <w:proofErr w:type="spellStart"/>
            <w:proofErr w:type="gramStart"/>
            <w:r w:rsidRPr="00AD3138">
              <w:rPr>
                <w:rFonts w:ascii="Times New Roman" w:hAnsi="Times New Roman" w:cs="Times New Roman"/>
                <w:sz w:val="28"/>
                <w:szCs w:val="28"/>
              </w:rPr>
              <w:t>мультипликации</w:t>
            </w:r>
            <w:proofErr w:type="spellEnd"/>
            <w:proofErr w:type="gramEnd"/>
            <w:r w:rsidRPr="00AD3138">
              <w:rPr>
                <w:rFonts w:ascii="Times New Roman" w:hAnsi="Times New Roman" w:cs="Times New Roman"/>
                <w:sz w:val="28"/>
                <w:szCs w:val="28"/>
              </w:rPr>
              <w:t>.</w:t>
            </w:r>
          </w:p>
          <w:p w:rsidR="00AD3138" w:rsidRPr="00792E8C" w:rsidRDefault="00AD3138" w:rsidP="00AD3138">
            <w:pPr>
              <w:jc w:val="center"/>
              <w:rPr>
                <w:rFonts w:ascii="Times New Roman" w:hAnsi="Times New Roman" w:cs="Times New Roman"/>
                <w:sz w:val="28"/>
                <w:szCs w:val="28"/>
              </w:rPr>
            </w:pPr>
          </w:p>
        </w:tc>
        <w:tc>
          <w:tcPr>
            <w:tcW w:w="1276" w:type="dxa"/>
          </w:tcPr>
          <w:p w:rsidR="00AD3138" w:rsidRDefault="00AD3138" w:rsidP="00753425">
            <w:pPr>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AD3138" w:rsidRPr="00792E8C" w:rsidRDefault="00AD3138" w:rsidP="00753425">
            <w:pPr>
              <w:jc w:val="center"/>
              <w:rPr>
                <w:rFonts w:ascii="Times New Roman" w:hAnsi="Times New Roman" w:cs="Times New Roman"/>
                <w:sz w:val="28"/>
                <w:szCs w:val="28"/>
              </w:rPr>
            </w:pPr>
          </w:p>
        </w:tc>
        <w:tc>
          <w:tcPr>
            <w:tcW w:w="1425" w:type="dxa"/>
          </w:tcPr>
          <w:p w:rsidR="00AD3138" w:rsidRPr="00AD3138" w:rsidRDefault="00AD3138"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лагерь</w:t>
            </w:r>
          </w:p>
        </w:tc>
        <w:tc>
          <w:tcPr>
            <w:tcW w:w="1412" w:type="dxa"/>
          </w:tcPr>
          <w:p w:rsidR="00AD3138" w:rsidRPr="00792E8C" w:rsidRDefault="00AD3138" w:rsidP="00753425">
            <w:pPr>
              <w:jc w:val="center"/>
              <w:rPr>
                <w:rFonts w:ascii="Times New Roman" w:hAnsi="Times New Roman" w:cs="Times New Roman"/>
                <w:sz w:val="28"/>
                <w:szCs w:val="28"/>
              </w:rPr>
            </w:pPr>
          </w:p>
        </w:tc>
      </w:tr>
      <w:tr w:rsidR="00AD3138" w:rsidRPr="00792E8C" w:rsidTr="00AD3138">
        <w:trPr>
          <w:trHeight w:val="1262"/>
        </w:trPr>
        <w:tc>
          <w:tcPr>
            <w:tcW w:w="560" w:type="dxa"/>
          </w:tcPr>
          <w:p w:rsidR="00AD3138" w:rsidRPr="00AD3138" w:rsidRDefault="00AD3138"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119" w:type="dxa"/>
          </w:tcPr>
          <w:p w:rsidR="00AD3138" w:rsidRDefault="00AD3138" w:rsidP="00AD3138">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Посещение театра, музеев, мастер-класс по созданию авторских значков </w:t>
            </w:r>
          </w:p>
          <w:p w:rsidR="00AD3138" w:rsidRPr="00AD3138" w:rsidRDefault="00AD3138" w:rsidP="00AD3138">
            <w:pPr>
              <w:rPr>
                <w:rFonts w:ascii="Times New Roman" w:hAnsi="Times New Roman" w:cs="Times New Roman"/>
                <w:sz w:val="28"/>
                <w:szCs w:val="28"/>
                <w:lang w:val="ru-RU"/>
              </w:rPr>
            </w:pPr>
          </w:p>
        </w:tc>
        <w:tc>
          <w:tcPr>
            <w:tcW w:w="1276" w:type="dxa"/>
          </w:tcPr>
          <w:p w:rsidR="00AD3138" w:rsidRDefault="00AD3138" w:rsidP="00753425">
            <w:pPr>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AD3138" w:rsidRPr="00792E8C" w:rsidRDefault="00AD3138" w:rsidP="00753425">
            <w:pPr>
              <w:jc w:val="center"/>
              <w:rPr>
                <w:rFonts w:ascii="Times New Roman" w:hAnsi="Times New Roman" w:cs="Times New Roman"/>
                <w:sz w:val="28"/>
                <w:szCs w:val="28"/>
              </w:rPr>
            </w:pPr>
          </w:p>
        </w:tc>
        <w:tc>
          <w:tcPr>
            <w:tcW w:w="1425" w:type="dxa"/>
          </w:tcPr>
          <w:p w:rsidR="00AD3138" w:rsidRPr="00792E8C" w:rsidRDefault="00AD3138" w:rsidP="00753425">
            <w:pPr>
              <w:jc w:val="center"/>
              <w:rPr>
                <w:rFonts w:ascii="Times New Roman" w:hAnsi="Times New Roman" w:cs="Times New Roman"/>
                <w:sz w:val="28"/>
                <w:szCs w:val="28"/>
              </w:rPr>
            </w:pPr>
          </w:p>
        </w:tc>
        <w:tc>
          <w:tcPr>
            <w:tcW w:w="1412" w:type="dxa"/>
          </w:tcPr>
          <w:p w:rsidR="00AD3138" w:rsidRPr="00AD3138" w:rsidRDefault="00AD3138"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отряда</w:t>
            </w:r>
          </w:p>
        </w:tc>
      </w:tr>
      <w:tr w:rsidR="00792E8C" w:rsidRPr="00792E8C" w:rsidTr="00AD3138">
        <w:trPr>
          <w:trHeight w:val="322"/>
        </w:trPr>
        <w:tc>
          <w:tcPr>
            <w:tcW w:w="10060" w:type="dxa"/>
            <w:gridSpan w:val="6"/>
          </w:tcPr>
          <w:p w:rsidR="00792E8C" w:rsidRDefault="00792E8C"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lastRenderedPageBreak/>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Психолого-педагогическое</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сопровождение</w:t>
            </w:r>
            <w:proofErr w:type="spellEnd"/>
            <w:r w:rsidRPr="00792E8C">
              <w:rPr>
                <w:rFonts w:ascii="Times New Roman" w:hAnsi="Times New Roman" w:cs="Times New Roman"/>
                <w:b/>
                <w:sz w:val="28"/>
                <w:szCs w:val="28"/>
              </w:rPr>
              <w:t>»</w:t>
            </w:r>
          </w:p>
          <w:p w:rsidR="00AD3138" w:rsidRPr="00792E8C" w:rsidRDefault="00AD3138" w:rsidP="00753425">
            <w:pPr>
              <w:widowControl/>
              <w:autoSpaceDE/>
              <w:autoSpaceDN/>
              <w:jc w:val="center"/>
              <w:rPr>
                <w:rFonts w:ascii="Times New Roman" w:hAnsi="Times New Roman" w:cs="Times New Roman"/>
                <w:b/>
                <w:sz w:val="28"/>
                <w:szCs w:val="28"/>
              </w:rPr>
            </w:pPr>
          </w:p>
        </w:tc>
      </w:tr>
      <w:tr w:rsidR="00792E8C" w:rsidRPr="00792E8C" w:rsidTr="00AD3138">
        <w:trPr>
          <w:trHeight w:val="936"/>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4.</w:t>
            </w:r>
          </w:p>
        </w:tc>
        <w:tc>
          <w:tcPr>
            <w:tcW w:w="3119" w:type="dxa"/>
          </w:tcPr>
          <w:p w:rsidR="00792E8C" w:rsidRPr="00792E8C" w:rsidRDefault="00AE347C" w:rsidP="00753425">
            <w:pPr>
              <w:widowControl/>
              <w:autoSpaceDE/>
              <w:autoSpaceDN/>
              <w:jc w:val="center"/>
              <w:rPr>
                <w:rFonts w:ascii="Times New Roman" w:hAnsi="Times New Roman" w:cs="Times New Roman"/>
                <w:sz w:val="28"/>
                <w:szCs w:val="28"/>
              </w:rPr>
            </w:pPr>
            <w:proofErr w:type="spellStart"/>
            <w:r>
              <w:rPr>
                <w:rFonts w:ascii="Times New Roman" w:hAnsi="Times New Roman" w:cs="Times New Roman"/>
                <w:sz w:val="28"/>
                <w:szCs w:val="28"/>
              </w:rPr>
              <w:t>Входная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групповая</w:t>
            </w:r>
            <w:proofErr w:type="spellEnd"/>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диагностика</w:t>
            </w:r>
            <w:proofErr w:type="spellEnd"/>
            <w:r w:rsidR="00792E8C" w:rsidRPr="00792E8C">
              <w:rPr>
                <w:rFonts w:ascii="Times New Roman" w:hAnsi="Times New Roman" w:cs="Times New Roman"/>
                <w:sz w:val="28"/>
                <w:szCs w:val="28"/>
              </w:rPr>
              <w:t xml:space="preserve"> (</w:t>
            </w:r>
            <w:proofErr w:type="spellStart"/>
            <w:r w:rsidR="00792E8C" w:rsidRPr="00792E8C">
              <w:rPr>
                <w:rFonts w:ascii="Times New Roman" w:hAnsi="Times New Roman" w:cs="Times New Roman"/>
                <w:sz w:val="28"/>
                <w:szCs w:val="28"/>
              </w:rPr>
              <w:t>анкетирование</w:t>
            </w:r>
            <w:proofErr w:type="spellEnd"/>
            <w:r w:rsidR="00792E8C" w:rsidRPr="00792E8C">
              <w:rPr>
                <w:rFonts w:ascii="Times New Roman" w:hAnsi="Times New Roman" w:cs="Times New Roman"/>
                <w:sz w:val="28"/>
                <w:szCs w:val="28"/>
              </w:rPr>
              <w:t>)</w:t>
            </w:r>
          </w:p>
        </w:tc>
        <w:tc>
          <w:tcPr>
            <w:tcW w:w="1276" w:type="dxa"/>
          </w:tcPr>
          <w:p w:rsidR="00792E8C" w:rsidRPr="00792E8C" w:rsidRDefault="00AE347C"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день</w:t>
            </w:r>
            <w:proofErr w:type="spellEnd"/>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смены</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
        </w:tc>
      </w:tr>
      <w:tr w:rsidR="00792E8C" w:rsidRPr="00792E8C" w:rsidTr="00AD3138">
        <w:trPr>
          <w:trHeight w:val="2288"/>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5.</w:t>
            </w:r>
          </w:p>
        </w:tc>
        <w:tc>
          <w:tcPr>
            <w:tcW w:w="3119" w:type="dxa"/>
          </w:tcPr>
          <w:p w:rsidR="00792E8C" w:rsidRPr="00792E8C" w:rsidRDefault="00792E8C"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Игры на сплочение:</w:t>
            </w:r>
          </w:p>
          <w:p w:rsidR="00792E8C" w:rsidRPr="00792E8C" w:rsidRDefault="00AE347C" w:rsidP="00753425">
            <w:pPr>
              <w:widowControl/>
              <w:autoSpaceDE/>
              <w:autoSpaceDN/>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92E8C" w:rsidRPr="00792E8C">
              <w:rPr>
                <w:rFonts w:ascii="Times New Roman" w:hAnsi="Times New Roman" w:cs="Times New Roman"/>
                <w:sz w:val="28"/>
                <w:szCs w:val="28"/>
                <w:lang w:val="ru-RU"/>
              </w:rPr>
              <w:t>«Скала»</w:t>
            </w:r>
            <w:r>
              <w:rPr>
                <w:rFonts w:ascii="Times New Roman" w:hAnsi="Times New Roman" w:cs="Times New Roman"/>
                <w:sz w:val="28"/>
                <w:szCs w:val="28"/>
                <w:lang w:val="ru-RU"/>
              </w:rPr>
              <w:t xml:space="preserve"> </w:t>
            </w:r>
            <w:r w:rsidR="00792E8C" w:rsidRPr="00792E8C">
              <w:rPr>
                <w:rFonts w:ascii="Times New Roman" w:hAnsi="Times New Roman" w:cs="Times New Roman"/>
                <w:sz w:val="28"/>
                <w:szCs w:val="28"/>
                <w:lang w:val="ru-RU"/>
              </w:rPr>
              <w:t>«Узелки»</w:t>
            </w:r>
          </w:p>
          <w:p w:rsidR="00792E8C" w:rsidRPr="00792E8C" w:rsidRDefault="00792E8C"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«Электрическая цепь»</w:t>
            </w:r>
          </w:p>
          <w:p w:rsidR="00792E8C" w:rsidRPr="00792E8C" w:rsidRDefault="00792E8C" w:rsidP="00753425">
            <w:pPr>
              <w:widowControl/>
              <w:autoSpaceDE/>
              <w:autoSpaceDN/>
              <w:rPr>
                <w:rFonts w:ascii="Times New Roman" w:hAnsi="Times New Roman" w:cs="Times New Roman"/>
                <w:sz w:val="28"/>
                <w:szCs w:val="28"/>
                <w:lang w:val="ru-RU"/>
              </w:rPr>
            </w:pPr>
            <w:r w:rsidRPr="00792E8C">
              <w:rPr>
                <w:rFonts w:ascii="Times New Roman" w:hAnsi="Times New Roman" w:cs="Times New Roman"/>
                <w:sz w:val="28"/>
                <w:szCs w:val="28"/>
                <w:lang w:val="ru-RU"/>
              </w:rPr>
              <w:t>«Коллективный счет»</w:t>
            </w:r>
          </w:p>
          <w:p w:rsidR="00792E8C" w:rsidRPr="00792E8C" w:rsidRDefault="00792E8C" w:rsidP="00753425">
            <w:pPr>
              <w:widowControl/>
              <w:autoSpaceDE/>
              <w:autoSpaceDN/>
              <w:rPr>
                <w:rFonts w:ascii="Times New Roman" w:hAnsi="Times New Roman" w:cs="Times New Roman"/>
                <w:sz w:val="28"/>
                <w:szCs w:val="28"/>
                <w:lang w:val="ru-RU"/>
              </w:rPr>
            </w:pPr>
            <w:r w:rsidRPr="00792E8C">
              <w:rPr>
                <w:rFonts w:ascii="Times New Roman" w:hAnsi="Times New Roman" w:cs="Times New Roman"/>
                <w:sz w:val="28"/>
                <w:szCs w:val="28"/>
                <w:lang w:val="ru-RU"/>
              </w:rPr>
              <w:t>«Ужасный секрет»</w:t>
            </w:r>
          </w:p>
          <w:p w:rsidR="00792E8C" w:rsidRPr="00792E8C" w:rsidRDefault="00AE347C" w:rsidP="00753425">
            <w:pPr>
              <w:widowControl/>
              <w:autoSpaceDE/>
              <w:autoSpaceDN/>
              <w:rPr>
                <w:rFonts w:ascii="Times New Roman" w:hAnsi="Times New Roman" w:cs="Times New Roman"/>
                <w:sz w:val="28"/>
                <w:szCs w:val="28"/>
              </w:rPr>
            </w:pPr>
            <w:r>
              <w:rPr>
                <w:rFonts w:ascii="Times New Roman" w:hAnsi="Times New Roman" w:cs="Times New Roman"/>
                <w:sz w:val="28"/>
                <w:szCs w:val="28"/>
                <w:lang w:val="ru-RU"/>
              </w:rPr>
              <w:t xml:space="preserve"> </w:t>
            </w:r>
            <w:r w:rsidR="00792E8C" w:rsidRPr="00792E8C">
              <w:rPr>
                <w:rFonts w:ascii="Times New Roman" w:hAnsi="Times New Roman" w:cs="Times New Roman"/>
                <w:sz w:val="28"/>
                <w:szCs w:val="28"/>
              </w:rPr>
              <w:t>«</w:t>
            </w:r>
            <w:proofErr w:type="spellStart"/>
            <w:r w:rsidR="00792E8C" w:rsidRPr="00792E8C">
              <w:rPr>
                <w:rFonts w:ascii="Times New Roman" w:hAnsi="Times New Roman" w:cs="Times New Roman"/>
                <w:sz w:val="28"/>
                <w:szCs w:val="28"/>
              </w:rPr>
              <w:t>Бурундуки</w:t>
            </w:r>
            <w:proofErr w:type="spellEnd"/>
            <w:r w:rsidR="00792E8C" w:rsidRPr="00792E8C">
              <w:rPr>
                <w:rFonts w:ascii="Times New Roman" w:hAnsi="Times New Roman" w:cs="Times New Roman"/>
                <w:sz w:val="28"/>
                <w:szCs w:val="28"/>
              </w:rPr>
              <w:t>»</w:t>
            </w:r>
            <w:r>
              <w:rPr>
                <w:rFonts w:ascii="Times New Roman" w:hAnsi="Times New Roman" w:cs="Times New Roman"/>
                <w:sz w:val="28"/>
                <w:szCs w:val="28"/>
                <w:lang w:val="ru-RU"/>
              </w:rPr>
              <w:t xml:space="preserve"> </w:t>
            </w:r>
            <w:r w:rsidR="00792E8C" w:rsidRPr="00792E8C">
              <w:rPr>
                <w:rFonts w:ascii="Times New Roman" w:hAnsi="Times New Roman" w:cs="Times New Roman"/>
                <w:sz w:val="28"/>
                <w:szCs w:val="28"/>
              </w:rPr>
              <w:t>«</w:t>
            </w:r>
            <w:proofErr w:type="spellStart"/>
            <w:r w:rsidR="00792E8C" w:rsidRPr="00792E8C">
              <w:rPr>
                <w:rFonts w:ascii="Times New Roman" w:hAnsi="Times New Roman" w:cs="Times New Roman"/>
                <w:sz w:val="28"/>
                <w:szCs w:val="28"/>
              </w:rPr>
              <w:t>Квадрат</w:t>
            </w:r>
            <w:proofErr w:type="spellEnd"/>
            <w:r w:rsidR="00792E8C" w:rsidRPr="00792E8C">
              <w:rPr>
                <w:rFonts w:ascii="Times New Roman" w:hAnsi="Times New Roman" w:cs="Times New Roman"/>
                <w:sz w:val="28"/>
                <w:szCs w:val="28"/>
              </w:rPr>
              <w:t>»</w:t>
            </w:r>
          </w:p>
          <w:p w:rsidR="00792E8C" w:rsidRPr="00792E8C" w:rsidRDefault="00AE347C" w:rsidP="00753425">
            <w:pPr>
              <w:widowControl/>
              <w:autoSpaceDE/>
              <w:autoSpaceDN/>
              <w:rPr>
                <w:rFonts w:ascii="Times New Roman" w:hAnsi="Times New Roman" w:cs="Times New Roman"/>
                <w:sz w:val="28"/>
                <w:szCs w:val="28"/>
              </w:rPr>
            </w:pPr>
            <w:r>
              <w:rPr>
                <w:rFonts w:ascii="Times New Roman" w:hAnsi="Times New Roman" w:cs="Times New Roman"/>
                <w:sz w:val="28"/>
                <w:szCs w:val="28"/>
                <w:lang w:val="ru-RU"/>
              </w:rPr>
              <w:t xml:space="preserve"> </w:t>
            </w:r>
            <w:r w:rsidR="00792E8C" w:rsidRPr="00792E8C">
              <w:rPr>
                <w:rFonts w:ascii="Times New Roman" w:hAnsi="Times New Roman" w:cs="Times New Roman"/>
                <w:sz w:val="28"/>
                <w:szCs w:val="28"/>
              </w:rPr>
              <w:t>«</w:t>
            </w:r>
            <w:proofErr w:type="spellStart"/>
            <w:r w:rsidR="00792E8C" w:rsidRPr="00792E8C">
              <w:rPr>
                <w:rFonts w:ascii="Times New Roman" w:hAnsi="Times New Roman" w:cs="Times New Roman"/>
                <w:sz w:val="28"/>
                <w:szCs w:val="28"/>
              </w:rPr>
              <w:t>Переправа</w:t>
            </w:r>
            <w:proofErr w:type="spellEnd"/>
            <w:r w:rsidR="00792E8C" w:rsidRPr="00792E8C">
              <w:rPr>
                <w:rFonts w:ascii="Times New Roman" w:hAnsi="Times New Roman" w:cs="Times New Roman"/>
                <w:sz w:val="28"/>
                <w:szCs w:val="28"/>
              </w:rPr>
              <w:t>»</w:t>
            </w:r>
          </w:p>
        </w:tc>
        <w:tc>
          <w:tcPr>
            <w:tcW w:w="1276" w:type="dxa"/>
          </w:tcPr>
          <w:p w:rsidR="00792E8C" w:rsidRPr="00792E8C" w:rsidRDefault="00AE347C"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792E8C" w:rsidRPr="00792E8C">
              <w:rPr>
                <w:rFonts w:ascii="Times New Roman" w:hAnsi="Times New Roman" w:cs="Times New Roman"/>
                <w:sz w:val="28"/>
                <w:szCs w:val="28"/>
              </w:rPr>
              <w:t>течение</w:t>
            </w:r>
            <w:proofErr w:type="spellEnd"/>
            <w:r w:rsidR="00792E8C" w:rsidRPr="00792E8C">
              <w:rPr>
                <w:rFonts w:ascii="Times New Roman" w:hAnsi="Times New Roman" w:cs="Times New Roman"/>
                <w:sz w:val="28"/>
                <w:szCs w:val="28"/>
              </w:rPr>
              <w:t xml:space="preserve"> </w:t>
            </w:r>
            <w:proofErr w:type="spellStart"/>
            <w:r w:rsidR="00792E8C" w:rsidRPr="00792E8C">
              <w:rPr>
                <w:rFonts w:ascii="Times New Roman" w:hAnsi="Times New Roman" w:cs="Times New Roman"/>
                <w:sz w:val="28"/>
                <w:szCs w:val="28"/>
              </w:rPr>
              <w:t>смены</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792E8C" w:rsidRPr="00792E8C" w:rsidTr="00AD3138">
        <w:trPr>
          <w:trHeight w:val="662"/>
        </w:trPr>
        <w:tc>
          <w:tcPr>
            <w:tcW w:w="560" w:type="dxa"/>
          </w:tcPr>
          <w:p w:rsidR="00792E8C" w:rsidRPr="00792E8C" w:rsidRDefault="00792E8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6.</w:t>
            </w:r>
          </w:p>
        </w:tc>
        <w:tc>
          <w:tcPr>
            <w:tcW w:w="3119"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Индивидуальная</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диагностика</w:t>
            </w:r>
            <w:proofErr w:type="spellEnd"/>
          </w:p>
        </w:tc>
        <w:tc>
          <w:tcPr>
            <w:tcW w:w="1276"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По</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запросу</w:t>
            </w:r>
            <w:proofErr w:type="spellEnd"/>
          </w:p>
        </w:tc>
        <w:tc>
          <w:tcPr>
            <w:tcW w:w="2268"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25" w:type="dxa"/>
          </w:tcPr>
          <w:p w:rsidR="00792E8C" w:rsidRPr="00792E8C" w:rsidRDefault="00792E8C" w:rsidP="00753425">
            <w:pPr>
              <w:widowControl/>
              <w:autoSpaceDE/>
              <w:autoSpaceDN/>
              <w:jc w:val="center"/>
              <w:rPr>
                <w:rFonts w:ascii="Times New Roman" w:hAnsi="Times New Roman" w:cs="Times New Roman"/>
                <w:sz w:val="28"/>
                <w:szCs w:val="28"/>
              </w:rPr>
            </w:pPr>
          </w:p>
        </w:tc>
        <w:tc>
          <w:tcPr>
            <w:tcW w:w="1412" w:type="dxa"/>
          </w:tcPr>
          <w:p w:rsidR="00792E8C" w:rsidRPr="00792E8C" w:rsidRDefault="00792E8C"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7.</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Консультации</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индивидуальные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беседы</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По</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запросу</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8.</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Повторная</w:t>
            </w:r>
            <w:r w:rsidRPr="00792E8C">
              <w:rPr>
                <w:rFonts w:ascii="Times New Roman" w:hAnsi="Times New Roman" w:cs="Times New Roman"/>
                <w:sz w:val="28"/>
                <w:szCs w:val="28"/>
                <w:lang w:val="ru-RU"/>
              </w:rPr>
              <w:tab/>
              <w:t>диагностика (анкетирование на выходе)</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конце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266"/>
        </w:trPr>
        <w:tc>
          <w:tcPr>
            <w:tcW w:w="10060" w:type="dxa"/>
            <w:gridSpan w:val="6"/>
          </w:tcPr>
          <w:p w:rsidR="00832AED"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r w:rsidR="00AD3138">
              <w:rPr>
                <w:rFonts w:ascii="Times New Roman" w:hAnsi="Times New Roman" w:cs="Times New Roman"/>
                <w:b/>
                <w:sz w:val="28"/>
                <w:szCs w:val="28"/>
                <w:lang w:val="ru-RU"/>
              </w:rPr>
              <w:t>Детское</w:t>
            </w:r>
            <w:r w:rsidR="00AD3138">
              <w:rPr>
                <w:rFonts w:ascii="Times New Roman" w:hAnsi="Times New Roman" w:cs="Times New Roman"/>
                <w:b/>
                <w:sz w:val="28"/>
                <w:szCs w:val="28"/>
              </w:rPr>
              <w:t xml:space="preserve"> </w:t>
            </w:r>
            <w:proofErr w:type="spellStart"/>
            <w:r w:rsidR="00AD3138">
              <w:rPr>
                <w:rFonts w:ascii="Times New Roman" w:hAnsi="Times New Roman" w:cs="Times New Roman"/>
                <w:b/>
                <w:sz w:val="28"/>
                <w:szCs w:val="28"/>
              </w:rPr>
              <w:t>самоуправле</w:t>
            </w:r>
            <w:r w:rsidR="00AD3138">
              <w:rPr>
                <w:rFonts w:ascii="Times New Roman" w:hAnsi="Times New Roman" w:cs="Times New Roman"/>
                <w:b/>
                <w:sz w:val="28"/>
                <w:szCs w:val="28"/>
                <w:lang w:val="ru-RU"/>
              </w:rPr>
              <w:t>ние</w:t>
            </w:r>
            <w:proofErr w:type="spellEnd"/>
            <w:r w:rsidRPr="00792E8C">
              <w:rPr>
                <w:rFonts w:ascii="Times New Roman" w:hAnsi="Times New Roman" w:cs="Times New Roman"/>
                <w:b/>
                <w:sz w:val="28"/>
                <w:szCs w:val="28"/>
              </w:rPr>
              <w:t>»</w:t>
            </w:r>
          </w:p>
          <w:p w:rsidR="00AD3138" w:rsidRPr="00792E8C" w:rsidRDefault="00AD3138" w:rsidP="00753425">
            <w:pPr>
              <w:widowControl/>
              <w:autoSpaceDE/>
              <w:autoSpaceDN/>
              <w:jc w:val="center"/>
              <w:rPr>
                <w:rFonts w:ascii="Times New Roman" w:hAnsi="Times New Roman" w:cs="Times New Roman"/>
                <w:b/>
                <w:sz w:val="28"/>
                <w:szCs w:val="28"/>
              </w:rPr>
            </w:pPr>
          </w:p>
        </w:tc>
      </w:tr>
      <w:tr w:rsidR="00832AED" w:rsidRPr="00792E8C" w:rsidTr="00AD3138">
        <w:trPr>
          <w:trHeight w:val="1214"/>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9</w:t>
            </w:r>
            <w:r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 xml:space="preserve">Выборы совета отряда (командир отряда, физорг, </w:t>
            </w:r>
            <w:proofErr w:type="spellStart"/>
            <w:r w:rsidRPr="00792E8C">
              <w:rPr>
                <w:rFonts w:ascii="Times New Roman" w:hAnsi="Times New Roman" w:cs="Times New Roman"/>
                <w:sz w:val="28"/>
                <w:szCs w:val="28"/>
                <w:lang w:val="ru-RU"/>
              </w:rPr>
              <w:t>культорг</w:t>
            </w:r>
            <w:proofErr w:type="spellEnd"/>
            <w:r w:rsidRPr="00792E8C">
              <w:rPr>
                <w:rFonts w:ascii="Times New Roman" w:hAnsi="Times New Roman" w:cs="Times New Roman"/>
                <w:sz w:val="28"/>
                <w:szCs w:val="28"/>
                <w:lang w:val="ru-RU"/>
              </w:rPr>
              <w:t>, корреспондент и др.)</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1</w:t>
            </w:r>
            <w:r>
              <w:rPr>
                <w:rFonts w:ascii="Times New Roman" w:hAnsi="Times New Roman" w:cs="Times New Roman"/>
                <w:sz w:val="28"/>
                <w:szCs w:val="28"/>
                <w:lang w:val="ru-RU"/>
              </w:rPr>
              <w:t>0</w:t>
            </w:r>
            <w:r w:rsidRPr="00792E8C">
              <w:rPr>
                <w:rFonts w:ascii="Times New Roman" w:hAnsi="Times New Roman" w:cs="Times New Roman"/>
                <w:sz w:val="28"/>
                <w:szCs w:val="28"/>
              </w:rPr>
              <w:t>.</w:t>
            </w:r>
          </w:p>
        </w:tc>
        <w:tc>
          <w:tcPr>
            <w:tcW w:w="3119" w:type="dxa"/>
          </w:tcPr>
          <w:p w:rsidR="00832AED" w:rsidRPr="00792E8C" w:rsidRDefault="007F4DE1" w:rsidP="00753425">
            <w:pPr>
              <w:widowControl/>
              <w:autoSpaceDE/>
              <w:autoSpaceDN/>
              <w:jc w:val="center"/>
              <w:rPr>
                <w:rFonts w:ascii="Times New Roman" w:hAnsi="Times New Roman" w:cs="Times New Roman"/>
                <w:sz w:val="28"/>
                <w:szCs w:val="28"/>
              </w:rPr>
            </w:pPr>
            <w:proofErr w:type="spellStart"/>
            <w:r>
              <w:rPr>
                <w:rFonts w:ascii="Times New Roman" w:hAnsi="Times New Roman" w:cs="Times New Roman"/>
                <w:sz w:val="28"/>
                <w:szCs w:val="28"/>
              </w:rPr>
              <w:t>Организация</w:t>
            </w:r>
            <w:proofErr w:type="spellEnd"/>
            <w:r>
              <w:rPr>
                <w:rFonts w:ascii="Times New Roman" w:hAnsi="Times New Roman" w:cs="Times New Roman"/>
                <w:sz w:val="28"/>
                <w:szCs w:val="28"/>
                <w:lang w:val="ru-RU"/>
              </w:rPr>
              <w:t xml:space="preserve"> </w:t>
            </w:r>
            <w:proofErr w:type="spellStart"/>
            <w:r w:rsidR="00832AED" w:rsidRPr="00792E8C">
              <w:rPr>
                <w:rFonts w:ascii="Times New Roman" w:hAnsi="Times New Roman" w:cs="Times New Roman"/>
                <w:sz w:val="28"/>
                <w:szCs w:val="28"/>
              </w:rPr>
              <w:t>деятельности</w:t>
            </w:r>
            <w:proofErr w:type="spellEnd"/>
            <w:r w:rsidR="00832AED" w:rsidRPr="00792E8C">
              <w:rPr>
                <w:rFonts w:ascii="Times New Roman" w:hAnsi="Times New Roman" w:cs="Times New Roman"/>
                <w:sz w:val="28"/>
                <w:szCs w:val="28"/>
              </w:rPr>
              <w:t xml:space="preserve"> </w:t>
            </w:r>
            <w:proofErr w:type="spellStart"/>
            <w:r w:rsidR="00832AED" w:rsidRPr="00792E8C">
              <w:rPr>
                <w:rFonts w:ascii="Times New Roman" w:hAnsi="Times New Roman" w:cs="Times New Roman"/>
                <w:sz w:val="28"/>
                <w:szCs w:val="28"/>
              </w:rPr>
              <w:t>дежурного</w:t>
            </w:r>
            <w:proofErr w:type="spellEnd"/>
            <w:r w:rsidR="00832AED" w:rsidRPr="00792E8C">
              <w:rPr>
                <w:rFonts w:ascii="Times New Roman" w:hAnsi="Times New Roman" w:cs="Times New Roman"/>
                <w:sz w:val="28"/>
                <w:szCs w:val="28"/>
              </w:rPr>
              <w:t xml:space="preserve"> </w:t>
            </w:r>
            <w:proofErr w:type="spellStart"/>
            <w:r w:rsidR="00832AED" w:rsidRPr="00792E8C">
              <w:rPr>
                <w:rFonts w:ascii="Times New Roman" w:hAnsi="Times New Roman" w:cs="Times New Roman"/>
                <w:sz w:val="28"/>
                <w:szCs w:val="28"/>
              </w:rPr>
              <w:t>отряда</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1</w:t>
            </w:r>
            <w:r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Заседания</w:t>
            </w:r>
            <w:proofErr w:type="spellEnd"/>
            <w:r w:rsidRPr="00792E8C">
              <w:rPr>
                <w:rFonts w:ascii="Times New Roman" w:hAnsi="Times New Roman" w:cs="Times New Roman"/>
                <w:sz w:val="28"/>
                <w:szCs w:val="28"/>
              </w:rPr>
              <w:tab/>
            </w:r>
            <w:proofErr w:type="spellStart"/>
            <w:r w:rsidRPr="00792E8C">
              <w:rPr>
                <w:rFonts w:ascii="Times New Roman" w:hAnsi="Times New Roman" w:cs="Times New Roman"/>
                <w:sz w:val="28"/>
                <w:szCs w:val="28"/>
              </w:rPr>
              <w:t>совета</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командиров</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отряда</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14"/>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Инклюзивное</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пространство</w:t>
            </w:r>
            <w:proofErr w:type="spellEnd"/>
            <w:r w:rsidRPr="00792E8C">
              <w:rPr>
                <w:rFonts w:ascii="Times New Roman" w:hAnsi="Times New Roman" w:cs="Times New Roman"/>
                <w:b/>
                <w:sz w:val="28"/>
                <w:szCs w:val="28"/>
              </w:rPr>
              <w:t>»</w:t>
            </w:r>
          </w:p>
        </w:tc>
      </w:tr>
      <w:tr w:rsidR="00832AED" w:rsidRPr="00792E8C" w:rsidTr="00AD3138">
        <w:trPr>
          <w:trHeight w:val="936"/>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12</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Знакомство, коммуникативная игра «Мы вместе»</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1-2 </w:t>
            </w:r>
            <w:proofErr w:type="spellStart"/>
            <w:r w:rsidRPr="00792E8C">
              <w:rPr>
                <w:rFonts w:ascii="Times New Roman" w:hAnsi="Times New Roman" w:cs="Times New Roman"/>
                <w:sz w:val="28"/>
                <w:szCs w:val="28"/>
              </w:rPr>
              <w:t>день</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3</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Игра-погружение</w:t>
            </w:r>
            <w:proofErr w:type="spellEnd"/>
          </w:p>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w:t>
            </w:r>
            <w:proofErr w:type="spellStart"/>
            <w:r w:rsidRPr="00792E8C">
              <w:rPr>
                <w:rFonts w:ascii="Times New Roman" w:hAnsi="Times New Roman" w:cs="Times New Roman"/>
                <w:sz w:val="28"/>
                <w:szCs w:val="28"/>
              </w:rPr>
              <w:t>Сокровища</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Форта</w:t>
            </w:r>
            <w:proofErr w:type="spellEnd"/>
            <w:r w:rsidRPr="00792E8C">
              <w:rPr>
                <w:rFonts w:ascii="Times New Roman" w:hAnsi="Times New Roman" w:cs="Times New Roman"/>
                <w:sz w:val="28"/>
                <w:szCs w:val="28"/>
              </w:rPr>
              <w:t>»</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3-4 </w:t>
            </w:r>
            <w:proofErr w:type="spellStart"/>
            <w:r w:rsidRPr="00792E8C">
              <w:rPr>
                <w:rFonts w:ascii="Times New Roman" w:hAnsi="Times New Roman" w:cs="Times New Roman"/>
                <w:sz w:val="28"/>
                <w:szCs w:val="28"/>
              </w:rPr>
              <w:t>день</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4</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Марафон</w:t>
            </w:r>
            <w:r w:rsidRPr="00792E8C">
              <w:rPr>
                <w:rFonts w:ascii="Times New Roman" w:hAnsi="Times New Roman" w:cs="Times New Roman"/>
                <w:sz w:val="28"/>
                <w:szCs w:val="28"/>
                <w:lang w:val="ru-RU"/>
              </w:rPr>
              <w:tab/>
              <w:t>добрых</w:t>
            </w:r>
            <w:r>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дел</w:t>
            </w:r>
          </w:p>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«Помоги ближнему»</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5</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Квест-игра</w:t>
            </w:r>
            <w:proofErr w:type="spellEnd"/>
          </w:p>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w:t>
            </w:r>
            <w:proofErr w:type="spellStart"/>
            <w:r w:rsidRPr="00792E8C">
              <w:rPr>
                <w:rFonts w:ascii="Times New Roman" w:hAnsi="Times New Roman" w:cs="Times New Roman"/>
                <w:sz w:val="28"/>
                <w:szCs w:val="28"/>
              </w:rPr>
              <w:t>Любимое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качество</w:t>
            </w:r>
            <w:proofErr w:type="spellEnd"/>
            <w:r w:rsidRPr="00792E8C">
              <w:rPr>
                <w:rFonts w:ascii="Times New Roman" w:hAnsi="Times New Roman" w:cs="Times New Roman"/>
                <w:sz w:val="28"/>
                <w:szCs w:val="28"/>
              </w:rPr>
              <w:t>»</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В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14"/>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Профориентация</w:t>
            </w:r>
            <w:proofErr w:type="spellEnd"/>
            <w:r w:rsidRPr="00792E8C">
              <w:rPr>
                <w:rFonts w:ascii="Times New Roman" w:hAnsi="Times New Roman" w:cs="Times New Roman"/>
                <w:b/>
                <w:sz w:val="28"/>
                <w:szCs w:val="28"/>
              </w:rPr>
              <w:t>»</w:t>
            </w: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6</w:t>
            </w:r>
            <w:r w:rsidR="00832AED" w:rsidRPr="00792E8C">
              <w:rPr>
                <w:rFonts w:ascii="Times New Roman" w:hAnsi="Times New Roman" w:cs="Times New Roman"/>
                <w:sz w:val="28"/>
                <w:szCs w:val="28"/>
              </w:rPr>
              <w:t>.</w:t>
            </w:r>
          </w:p>
        </w:tc>
        <w:tc>
          <w:tcPr>
            <w:tcW w:w="3119" w:type="dxa"/>
          </w:tcPr>
          <w:p w:rsidR="00832AED" w:rsidRDefault="00832AED"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Театральная студия «Точка» </w:t>
            </w:r>
          </w:p>
          <w:p w:rsidR="00832AED" w:rsidRPr="00792E8C" w:rsidRDefault="00832AED" w:rsidP="00753425">
            <w:pPr>
              <w:widowControl/>
              <w:autoSpaceDE/>
              <w:autoSpaceDN/>
              <w:jc w:val="center"/>
              <w:rPr>
                <w:rFonts w:ascii="Times New Roman" w:hAnsi="Times New Roman" w:cs="Times New Roman"/>
                <w:sz w:val="28"/>
                <w:szCs w:val="28"/>
                <w:lang w:val="ru-RU"/>
              </w:rPr>
            </w:pPr>
            <w:r w:rsidRPr="00832AED">
              <w:rPr>
                <w:rFonts w:ascii="Times New Roman" w:hAnsi="Times New Roman" w:cs="Times New Roman"/>
                <w:sz w:val="28"/>
                <w:szCs w:val="28"/>
                <w:lang w:val="ru-RU"/>
              </w:rPr>
              <w:t>Мастер-класс «Дизайнерский значок»</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В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lang w:val="ru-RU"/>
              </w:rPr>
              <w:t>7</w:t>
            </w:r>
            <w:r w:rsidR="00832AED" w:rsidRPr="00792E8C">
              <w:rPr>
                <w:rFonts w:ascii="Times New Roman" w:hAnsi="Times New Roman" w:cs="Times New Roman"/>
                <w:sz w:val="28"/>
                <w:szCs w:val="28"/>
              </w:rPr>
              <w:t>.</w:t>
            </w:r>
          </w:p>
        </w:tc>
        <w:tc>
          <w:tcPr>
            <w:tcW w:w="3119" w:type="dxa"/>
          </w:tcPr>
          <w:p w:rsidR="00832AED" w:rsidRDefault="00832AED"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Встреча </w:t>
            </w:r>
            <w:r w:rsidR="007F4DE1">
              <w:rPr>
                <w:rFonts w:ascii="Times New Roman" w:hAnsi="Times New Roman" w:cs="Times New Roman"/>
                <w:sz w:val="28"/>
                <w:szCs w:val="28"/>
                <w:lang w:val="ru-RU"/>
              </w:rPr>
              <w:t xml:space="preserve">с </w:t>
            </w:r>
            <w:r>
              <w:rPr>
                <w:rFonts w:ascii="Times New Roman" w:hAnsi="Times New Roman" w:cs="Times New Roman"/>
                <w:sz w:val="28"/>
                <w:szCs w:val="28"/>
                <w:lang w:val="ru-RU"/>
              </w:rPr>
              <w:t>ин</w:t>
            </w:r>
            <w:r w:rsidRPr="00792E8C">
              <w:rPr>
                <w:rFonts w:ascii="Times New Roman" w:hAnsi="Times New Roman" w:cs="Times New Roman"/>
                <w:sz w:val="28"/>
                <w:szCs w:val="28"/>
                <w:lang w:val="ru-RU"/>
              </w:rPr>
              <w:t>спекторами дорожного движения</w:t>
            </w:r>
          </w:p>
          <w:p w:rsidR="007F4DE1" w:rsidRPr="00792E8C" w:rsidRDefault="007F4DE1"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«Лаборатория безопасности»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18</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Информационный час «Я выбираю </w:t>
            </w:r>
            <w:r w:rsidRPr="00792E8C">
              <w:rPr>
                <w:rFonts w:ascii="Times New Roman" w:hAnsi="Times New Roman" w:cs="Times New Roman"/>
                <w:sz w:val="28"/>
                <w:szCs w:val="28"/>
                <w:lang w:val="ru-RU"/>
              </w:rPr>
              <w:t>профессию»</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337"/>
        </w:trPr>
        <w:tc>
          <w:tcPr>
            <w:tcW w:w="10060" w:type="dxa"/>
            <w:gridSpan w:val="6"/>
          </w:tcPr>
          <w:p w:rsidR="00AD3138" w:rsidRDefault="00832AED" w:rsidP="00753425">
            <w:pPr>
              <w:widowControl/>
              <w:autoSpaceDE/>
              <w:autoSpaceDN/>
              <w:jc w:val="center"/>
              <w:rPr>
                <w:rFonts w:ascii="Times New Roman" w:hAnsi="Times New Roman" w:cs="Times New Roman"/>
                <w:b/>
                <w:sz w:val="28"/>
                <w:szCs w:val="28"/>
                <w:lang w:val="ru-RU"/>
              </w:rPr>
            </w:pPr>
            <w:r w:rsidRPr="00AD3138">
              <w:rPr>
                <w:rFonts w:ascii="Times New Roman" w:hAnsi="Times New Roman" w:cs="Times New Roman"/>
                <w:b/>
                <w:sz w:val="28"/>
                <w:szCs w:val="28"/>
                <w:lang w:val="ru-RU"/>
              </w:rPr>
              <w:t>Модуль</w:t>
            </w:r>
          </w:p>
          <w:p w:rsidR="00AD3138" w:rsidRPr="00AD3138" w:rsidRDefault="00832AED" w:rsidP="00AD3138">
            <w:pPr>
              <w:widowControl/>
              <w:autoSpaceDE/>
              <w:autoSpaceDN/>
              <w:jc w:val="center"/>
              <w:rPr>
                <w:rFonts w:ascii="Times New Roman" w:hAnsi="Times New Roman" w:cs="Times New Roman"/>
                <w:b/>
                <w:sz w:val="28"/>
                <w:szCs w:val="28"/>
                <w:lang w:val="ru-RU"/>
              </w:rPr>
            </w:pPr>
            <w:r w:rsidRPr="00AD3138">
              <w:rPr>
                <w:rFonts w:ascii="Times New Roman" w:hAnsi="Times New Roman" w:cs="Times New Roman"/>
                <w:b/>
                <w:sz w:val="28"/>
                <w:szCs w:val="28"/>
                <w:lang w:val="ru-RU"/>
              </w:rPr>
              <w:t xml:space="preserve"> «</w:t>
            </w:r>
            <w:r w:rsidR="00AD3138" w:rsidRPr="00AD3138">
              <w:rPr>
                <w:rFonts w:ascii="Times New Roman" w:hAnsi="Times New Roman" w:cs="Times New Roman"/>
                <w:b/>
                <w:sz w:val="28"/>
                <w:szCs w:val="28"/>
                <w:lang w:val="ru-RU"/>
              </w:rPr>
              <w:t>Коллективная социально значимая деятельность в Движении Первых</w:t>
            </w:r>
            <w:r w:rsidRPr="00AD3138">
              <w:rPr>
                <w:rFonts w:ascii="Times New Roman" w:hAnsi="Times New Roman" w:cs="Times New Roman"/>
                <w:b/>
                <w:sz w:val="28"/>
                <w:szCs w:val="28"/>
                <w:lang w:val="ru-RU"/>
              </w:rPr>
              <w:t>»</w:t>
            </w: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19</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Игровая программа</w:t>
            </w:r>
          </w:p>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«Мы – одна команда!».</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день</w:t>
            </w:r>
            <w:proofErr w:type="spellEnd"/>
          </w:p>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940"/>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0</w:t>
            </w:r>
            <w:r w:rsidR="00832AED" w:rsidRPr="00792E8C">
              <w:rPr>
                <w:rFonts w:ascii="Times New Roman" w:hAnsi="Times New Roman" w:cs="Times New Roman"/>
                <w:sz w:val="28"/>
                <w:szCs w:val="28"/>
              </w:rPr>
              <w:t>.</w:t>
            </w:r>
          </w:p>
        </w:tc>
        <w:tc>
          <w:tcPr>
            <w:tcW w:w="3119" w:type="dxa"/>
          </w:tcPr>
          <w:p w:rsidR="007F4DE1"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 xml:space="preserve">Конкурс - </w:t>
            </w:r>
            <w:proofErr w:type="spellStart"/>
            <w:r w:rsidRPr="00792E8C">
              <w:rPr>
                <w:rFonts w:ascii="Times New Roman" w:hAnsi="Times New Roman" w:cs="Times New Roman"/>
                <w:sz w:val="28"/>
                <w:szCs w:val="28"/>
                <w:lang w:val="ru-RU"/>
              </w:rPr>
              <w:t>фотомарофон</w:t>
            </w:r>
            <w:proofErr w:type="spellEnd"/>
            <w:r w:rsidRPr="00792E8C">
              <w:rPr>
                <w:rFonts w:ascii="Times New Roman" w:hAnsi="Times New Roman" w:cs="Times New Roman"/>
                <w:sz w:val="28"/>
                <w:szCs w:val="28"/>
                <w:lang w:val="ru-RU"/>
              </w:rPr>
              <w:t xml:space="preserve"> отрядных </w:t>
            </w:r>
            <w:proofErr w:type="spellStart"/>
            <w:r w:rsidRPr="00792E8C">
              <w:rPr>
                <w:rFonts w:ascii="Times New Roman" w:hAnsi="Times New Roman" w:cs="Times New Roman"/>
                <w:sz w:val="28"/>
                <w:szCs w:val="28"/>
                <w:lang w:val="ru-RU"/>
              </w:rPr>
              <w:t>селфи</w:t>
            </w:r>
            <w:proofErr w:type="spellEnd"/>
            <w:r w:rsidRPr="00792E8C">
              <w:rPr>
                <w:rFonts w:ascii="Times New Roman" w:hAnsi="Times New Roman" w:cs="Times New Roman"/>
                <w:sz w:val="28"/>
                <w:szCs w:val="28"/>
                <w:lang w:val="ru-RU"/>
              </w:rPr>
              <w:t xml:space="preserve"> </w:t>
            </w:r>
          </w:p>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«Я в движении!»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277"/>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Экскурсии</w:t>
            </w:r>
            <w:proofErr w:type="spellEnd"/>
            <w:r w:rsidRPr="00792E8C">
              <w:rPr>
                <w:rFonts w:ascii="Times New Roman" w:hAnsi="Times New Roman" w:cs="Times New Roman"/>
                <w:b/>
                <w:sz w:val="28"/>
                <w:szCs w:val="28"/>
              </w:rPr>
              <w:t xml:space="preserve"> и </w:t>
            </w:r>
            <w:proofErr w:type="spellStart"/>
            <w:r w:rsidRPr="00792E8C">
              <w:rPr>
                <w:rFonts w:ascii="Times New Roman" w:hAnsi="Times New Roman" w:cs="Times New Roman"/>
                <w:b/>
                <w:sz w:val="28"/>
                <w:szCs w:val="28"/>
              </w:rPr>
              <w:t>походы</w:t>
            </w:r>
            <w:proofErr w:type="spellEnd"/>
            <w:r w:rsidRPr="00792E8C">
              <w:rPr>
                <w:rFonts w:ascii="Times New Roman" w:hAnsi="Times New Roman" w:cs="Times New Roman"/>
                <w:b/>
                <w:sz w:val="28"/>
                <w:szCs w:val="28"/>
              </w:rPr>
              <w:t>»</w:t>
            </w:r>
          </w:p>
        </w:tc>
      </w:tr>
      <w:tr w:rsidR="00832AED" w:rsidRPr="00792E8C" w:rsidTr="00AD3138">
        <w:trPr>
          <w:trHeight w:val="941"/>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2</w:t>
            </w:r>
            <w:r w:rsidR="00F30095">
              <w:rPr>
                <w:rFonts w:ascii="Times New Roman" w:hAnsi="Times New Roman" w:cs="Times New Roman"/>
                <w:sz w:val="28"/>
                <w:szCs w:val="28"/>
                <w:lang w:val="ru-RU"/>
              </w:rPr>
              <w:t>1</w:t>
            </w:r>
            <w:r w:rsidRPr="00792E8C">
              <w:rPr>
                <w:rFonts w:ascii="Times New Roman" w:hAnsi="Times New Roman" w:cs="Times New Roman"/>
                <w:sz w:val="28"/>
                <w:szCs w:val="28"/>
              </w:rPr>
              <w:t>.</w:t>
            </w:r>
          </w:p>
        </w:tc>
        <w:tc>
          <w:tcPr>
            <w:tcW w:w="3119" w:type="dxa"/>
          </w:tcPr>
          <w:p w:rsidR="00832AED" w:rsidRPr="00792E8C" w:rsidRDefault="007F4DE1"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Экскурсия в ПЧ №13</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2</w:t>
            </w:r>
            <w:r w:rsidR="00832AED" w:rsidRPr="00792E8C">
              <w:rPr>
                <w:rFonts w:ascii="Times New Roman" w:hAnsi="Times New Roman" w:cs="Times New Roman"/>
                <w:sz w:val="28"/>
                <w:szCs w:val="28"/>
              </w:rPr>
              <w:t>.</w:t>
            </w:r>
          </w:p>
        </w:tc>
        <w:tc>
          <w:tcPr>
            <w:tcW w:w="3119" w:type="dxa"/>
          </w:tcPr>
          <w:p w:rsidR="00832AED" w:rsidRPr="007F4DE1" w:rsidRDefault="007F4DE1"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Экскурсия в отдел полиции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7F4DE1" w:rsidRPr="00792E8C" w:rsidTr="00AD3138">
        <w:trPr>
          <w:trHeight w:val="662"/>
        </w:trPr>
        <w:tc>
          <w:tcPr>
            <w:tcW w:w="560" w:type="dxa"/>
          </w:tcPr>
          <w:p w:rsidR="007F4DE1" w:rsidRPr="00F30095" w:rsidRDefault="00F30095"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3119" w:type="dxa"/>
          </w:tcPr>
          <w:p w:rsidR="007F4DE1" w:rsidRDefault="007F4DE1" w:rsidP="00753425">
            <w:pPr>
              <w:jc w:val="center"/>
              <w:rPr>
                <w:rFonts w:ascii="Times New Roman" w:hAnsi="Times New Roman" w:cs="Times New Roman"/>
                <w:sz w:val="28"/>
                <w:szCs w:val="28"/>
                <w:lang w:val="ru-RU"/>
              </w:rPr>
            </w:pPr>
            <w:r w:rsidRPr="007F4DE1">
              <w:rPr>
                <w:rFonts w:ascii="Times New Roman" w:hAnsi="Times New Roman" w:cs="Times New Roman"/>
                <w:sz w:val="28"/>
                <w:szCs w:val="28"/>
                <w:lang w:val="ru-RU"/>
              </w:rPr>
              <w:t>Театр</w:t>
            </w:r>
            <w:r>
              <w:rPr>
                <w:rFonts w:ascii="Times New Roman" w:hAnsi="Times New Roman" w:cs="Times New Roman"/>
                <w:sz w:val="28"/>
                <w:szCs w:val="28"/>
                <w:lang w:val="ru-RU"/>
              </w:rPr>
              <w:t>альная студия</w:t>
            </w:r>
            <w:r w:rsidRPr="007F4DE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7F4DE1">
              <w:rPr>
                <w:rFonts w:ascii="Times New Roman" w:hAnsi="Times New Roman" w:cs="Times New Roman"/>
                <w:sz w:val="28"/>
                <w:szCs w:val="28"/>
                <w:lang w:val="ru-RU"/>
              </w:rPr>
              <w:t>Точка</w:t>
            </w:r>
            <w:r>
              <w:rPr>
                <w:rFonts w:ascii="Times New Roman" w:hAnsi="Times New Roman" w:cs="Times New Roman"/>
                <w:sz w:val="28"/>
                <w:szCs w:val="28"/>
                <w:lang w:val="ru-RU"/>
              </w:rPr>
              <w:t>»</w:t>
            </w:r>
            <w:r w:rsidRPr="007F4DE1">
              <w:rPr>
                <w:rFonts w:ascii="Times New Roman" w:hAnsi="Times New Roman" w:cs="Times New Roman"/>
                <w:sz w:val="28"/>
                <w:szCs w:val="28"/>
                <w:lang w:val="ru-RU"/>
              </w:rPr>
              <w:t xml:space="preserve"> </w:t>
            </w:r>
          </w:p>
          <w:p w:rsidR="007F4DE1" w:rsidRPr="007F4DE1" w:rsidRDefault="007F4DE1"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Просмотр спектакля</w:t>
            </w:r>
            <w:r w:rsidRPr="007F4DE1">
              <w:rPr>
                <w:rFonts w:ascii="Times New Roman" w:hAnsi="Times New Roman" w:cs="Times New Roman"/>
                <w:sz w:val="28"/>
                <w:szCs w:val="28"/>
                <w:lang w:val="ru-RU"/>
              </w:rPr>
              <w:t xml:space="preserve"> «Маячные истории» </w:t>
            </w:r>
          </w:p>
        </w:tc>
        <w:tc>
          <w:tcPr>
            <w:tcW w:w="1276" w:type="dxa"/>
          </w:tcPr>
          <w:p w:rsidR="007F4DE1" w:rsidRPr="007F4DE1" w:rsidRDefault="00F30095" w:rsidP="00753425">
            <w:pPr>
              <w:jc w:val="center"/>
              <w:rPr>
                <w:rFonts w:ascii="Times New Roman" w:hAnsi="Times New Roman" w:cs="Times New Roman"/>
                <w:sz w:val="28"/>
                <w:szCs w:val="28"/>
                <w:lang w:val="ru-RU"/>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7F4DE1" w:rsidRPr="007F4DE1" w:rsidRDefault="007F4DE1" w:rsidP="00753425">
            <w:pPr>
              <w:jc w:val="center"/>
              <w:rPr>
                <w:rFonts w:ascii="Times New Roman" w:hAnsi="Times New Roman" w:cs="Times New Roman"/>
                <w:sz w:val="28"/>
                <w:szCs w:val="28"/>
                <w:lang w:val="ru-RU"/>
              </w:rPr>
            </w:pPr>
          </w:p>
        </w:tc>
        <w:tc>
          <w:tcPr>
            <w:tcW w:w="1425" w:type="dxa"/>
          </w:tcPr>
          <w:p w:rsidR="007F4DE1" w:rsidRPr="007F4DE1" w:rsidRDefault="00F30095" w:rsidP="00753425">
            <w:pPr>
              <w:jc w:val="center"/>
              <w:rPr>
                <w:rFonts w:ascii="Times New Roman" w:hAnsi="Times New Roman" w:cs="Times New Roman"/>
                <w:sz w:val="28"/>
                <w:szCs w:val="28"/>
                <w:lang w:val="ru-RU"/>
              </w:rPr>
            </w:pPr>
            <w:proofErr w:type="spellStart"/>
            <w:r w:rsidRPr="00792E8C">
              <w:rPr>
                <w:rFonts w:ascii="Times New Roman" w:hAnsi="Times New Roman" w:cs="Times New Roman"/>
                <w:sz w:val="28"/>
                <w:szCs w:val="28"/>
              </w:rPr>
              <w:t>лагерь</w:t>
            </w:r>
            <w:proofErr w:type="spellEnd"/>
          </w:p>
        </w:tc>
        <w:tc>
          <w:tcPr>
            <w:tcW w:w="1412" w:type="dxa"/>
          </w:tcPr>
          <w:p w:rsidR="007F4DE1" w:rsidRPr="007F4DE1" w:rsidRDefault="007F4DE1" w:rsidP="00753425">
            <w:pPr>
              <w:jc w:val="center"/>
              <w:rPr>
                <w:rFonts w:ascii="Times New Roman" w:hAnsi="Times New Roman" w:cs="Times New Roman"/>
                <w:sz w:val="28"/>
                <w:szCs w:val="28"/>
                <w:lang w:val="ru-RU"/>
              </w:rPr>
            </w:pPr>
          </w:p>
        </w:tc>
      </w:tr>
      <w:tr w:rsidR="00F30095" w:rsidRPr="00792E8C" w:rsidTr="00AD3138">
        <w:trPr>
          <w:trHeight w:val="662"/>
        </w:trPr>
        <w:tc>
          <w:tcPr>
            <w:tcW w:w="560" w:type="dxa"/>
          </w:tcPr>
          <w:p w:rsidR="00F30095" w:rsidRPr="00F30095" w:rsidRDefault="00F30095"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3119" w:type="dxa"/>
          </w:tcPr>
          <w:p w:rsidR="00F30095" w:rsidRDefault="00F30095" w:rsidP="00753425">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Сарапульсктй</w:t>
            </w:r>
            <w:proofErr w:type="spellEnd"/>
            <w:r>
              <w:rPr>
                <w:rFonts w:ascii="Times New Roman" w:hAnsi="Times New Roman" w:cs="Times New Roman"/>
                <w:sz w:val="28"/>
                <w:szCs w:val="28"/>
                <w:lang w:val="ru-RU"/>
              </w:rPr>
              <w:t xml:space="preserve"> драматический театр </w:t>
            </w:r>
          </w:p>
          <w:p w:rsidR="00F30095" w:rsidRPr="00F30095" w:rsidRDefault="00F30095"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Просмотр </w:t>
            </w:r>
            <w:proofErr w:type="gramStart"/>
            <w:r>
              <w:rPr>
                <w:rFonts w:ascii="Times New Roman" w:hAnsi="Times New Roman" w:cs="Times New Roman"/>
                <w:sz w:val="28"/>
                <w:szCs w:val="28"/>
                <w:lang w:val="ru-RU"/>
              </w:rPr>
              <w:t xml:space="preserve">спектакля </w:t>
            </w:r>
            <w:r w:rsidRPr="00F30095">
              <w:rPr>
                <w:rFonts w:ascii="Times New Roman" w:hAnsi="Times New Roman" w:cs="Times New Roman"/>
                <w:sz w:val="28"/>
                <w:szCs w:val="28"/>
                <w:lang w:val="ru-RU"/>
              </w:rPr>
              <w:t xml:space="preserve"> «</w:t>
            </w:r>
            <w:proofErr w:type="gramEnd"/>
            <w:r w:rsidRPr="00F30095">
              <w:rPr>
                <w:rFonts w:ascii="Times New Roman" w:hAnsi="Times New Roman" w:cs="Times New Roman"/>
                <w:sz w:val="28"/>
                <w:szCs w:val="28"/>
                <w:lang w:val="ru-RU"/>
              </w:rPr>
              <w:t>Царевна Дуся»</w:t>
            </w:r>
            <w:r>
              <w:rPr>
                <w:rFonts w:ascii="Times New Roman" w:hAnsi="Times New Roman" w:cs="Times New Roman"/>
                <w:sz w:val="28"/>
                <w:szCs w:val="28"/>
                <w:lang w:val="ru-RU"/>
              </w:rPr>
              <w:t>»</w:t>
            </w:r>
          </w:p>
        </w:tc>
        <w:tc>
          <w:tcPr>
            <w:tcW w:w="1276" w:type="dxa"/>
          </w:tcPr>
          <w:p w:rsidR="00F30095" w:rsidRPr="00F30095" w:rsidRDefault="00F30095" w:rsidP="00753425">
            <w:pPr>
              <w:jc w:val="center"/>
              <w:rPr>
                <w:rFonts w:ascii="Times New Roman" w:hAnsi="Times New Roman" w:cs="Times New Roman"/>
                <w:sz w:val="28"/>
                <w:szCs w:val="28"/>
                <w:lang w:val="ru-RU"/>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F30095" w:rsidRPr="00F30095" w:rsidRDefault="00F30095" w:rsidP="00753425">
            <w:pPr>
              <w:jc w:val="center"/>
              <w:rPr>
                <w:rFonts w:ascii="Times New Roman" w:hAnsi="Times New Roman" w:cs="Times New Roman"/>
                <w:sz w:val="28"/>
                <w:szCs w:val="28"/>
                <w:lang w:val="ru-RU"/>
              </w:rPr>
            </w:pPr>
          </w:p>
        </w:tc>
        <w:tc>
          <w:tcPr>
            <w:tcW w:w="1425" w:type="dxa"/>
          </w:tcPr>
          <w:p w:rsidR="00F30095" w:rsidRPr="00F30095" w:rsidRDefault="00F30095" w:rsidP="00753425">
            <w:pPr>
              <w:jc w:val="center"/>
              <w:rPr>
                <w:rFonts w:ascii="Times New Roman" w:hAnsi="Times New Roman" w:cs="Times New Roman"/>
                <w:sz w:val="28"/>
                <w:szCs w:val="28"/>
                <w:lang w:val="ru-RU"/>
              </w:rPr>
            </w:pPr>
            <w:proofErr w:type="spellStart"/>
            <w:r w:rsidRPr="00792E8C">
              <w:rPr>
                <w:rFonts w:ascii="Times New Roman" w:hAnsi="Times New Roman" w:cs="Times New Roman"/>
                <w:sz w:val="28"/>
                <w:szCs w:val="28"/>
              </w:rPr>
              <w:t>лагерь</w:t>
            </w:r>
            <w:proofErr w:type="spellEnd"/>
          </w:p>
        </w:tc>
        <w:tc>
          <w:tcPr>
            <w:tcW w:w="1412" w:type="dxa"/>
          </w:tcPr>
          <w:p w:rsidR="00F30095" w:rsidRPr="00F30095" w:rsidRDefault="00F30095" w:rsidP="00753425">
            <w:pPr>
              <w:jc w:val="center"/>
              <w:rPr>
                <w:rFonts w:ascii="Times New Roman" w:hAnsi="Times New Roman" w:cs="Times New Roman"/>
                <w:sz w:val="28"/>
                <w:szCs w:val="28"/>
                <w:lang w:val="ru-RU"/>
              </w:rPr>
            </w:pPr>
          </w:p>
        </w:tc>
      </w:tr>
      <w:tr w:rsidR="00832AED" w:rsidRPr="00792E8C" w:rsidTr="00AD3138">
        <w:trPr>
          <w:trHeight w:val="373"/>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Кружки</w:t>
            </w:r>
            <w:proofErr w:type="spellEnd"/>
            <w:r w:rsidRPr="00792E8C">
              <w:rPr>
                <w:rFonts w:ascii="Times New Roman" w:hAnsi="Times New Roman" w:cs="Times New Roman"/>
                <w:b/>
                <w:sz w:val="28"/>
                <w:szCs w:val="28"/>
              </w:rPr>
              <w:t xml:space="preserve"> и </w:t>
            </w:r>
            <w:proofErr w:type="spellStart"/>
            <w:r w:rsidRPr="00792E8C">
              <w:rPr>
                <w:rFonts w:ascii="Times New Roman" w:hAnsi="Times New Roman" w:cs="Times New Roman"/>
                <w:b/>
                <w:sz w:val="28"/>
                <w:szCs w:val="28"/>
              </w:rPr>
              <w:t>секции</w:t>
            </w:r>
            <w:proofErr w:type="spellEnd"/>
            <w:r w:rsidRPr="00792E8C">
              <w:rPr>
                <w:rFonts w:ascii="Times New Roman" w:hAnsi="Times New Roman" w:cs="Times New Roman"/>
                <w:b/>
                <w:sz w:val="28"/>
                <w:szCs w:val="28"/>
              </w:rPr>
              <w:t>»</w:t>
            </w:r>
          </w:p>
        </w:tc>
      </w:tr>
      <w:tr w:rsidR="00832AED" w:rsidRPr="00792E8C" w:rsidTr="00AD3138">
        <w:trPr>
          <w:trHeight w:val="2044"/>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25</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Реализация дополнительных общеразвивающих</w:t>
            </w:r>
            <w:r>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Программ</w:t>
            </w:r>
            <w:r>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(деятельность кружковых объединений,</w:t>
            </w:r>
            <w:r>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секций, клубов по интересам, студий)</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935"/>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6</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Реализация</w:t>
            </w:r>
            <w:r w:rsidRPr="00792E8C">
              <w:rPr>
                <w:rFonts w:ascii="Times New Roman" w:hAnsi="Times New Roman" w:cs="Times New Roman"/>
                <w:sz w:val="28"/>
                <w:szCs w:val="28"/>
                <w:lang w:val="ru-RU"/>
              </w:rPr>
              <w:tab/>
              <w:t>программ профильных (тематических) смен</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367"/>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lang w:val="ru-RU"/>
              </w:rPr>
            </w:pPr>
            <w:r w:rsidRPr="00792E8C">
              <w:rPr>
                <w:rFonts w:ascii="Times New Roman" w:hAnsi="Times New Roman" w:cs="Times New Roman"/>
                <w:b/>
                <w:sz w:val="28"/>
                <w:szCs w:val="28"/>
                <w:lang w:val="ru-RU"/>
              </w:rPr>
              <w:t>Модуль «Цифровая и медиа-среда»</w:t>
            </w:r>
          </w:p>
        </w:tc>
      </w:tr>
      <w:tr w:rsidR="00832AED" w:rsidRPr="00792E8C" w:rsidTr="00AD3138">
        <w:trPr>
          <w:trHeight w:val="2318"/>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27</w:t>
            </w:r>
            <w:r w:rsidR="00832AED" w:rsidRPr="00792E8C">
              <w:rPr>
                <w:rFonts w:ascii="Times New Roman" w:hAnsi="Times New Roman" w:cs="Times New Roman"/>
                <w:sz w:val="28"/>
                <w:szCs w:val="28"/>
              </w:rPr>
              <w:t>.</w:t>
            </w:r>
          </w:p>
        </w:tc>
        <w:tc>
          <w:tcPr>
            <w:tcW w:w="3119" w:type="dxa"/>
          </w:tcPr>
          <w:p w:rsidR="00832AED" w:rsidRPr="00AE347C" w:rsidRDefault="00832AED"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Формирование </w:t>
            </w:r>
            <w:r w:rsidRPr="00792E8C">
              <w:rPr>
                <w:rFonts w:ascii="Times New Roman" w:hAnsi="Times New Roman" w:cs="Times New Roman"/>
                <w:sz w:val="28"/>
                <w:szCs w:val="28"/>
                <w:lang w:val="ru-RU"/>
              </w:rPr>
              <w:t>культуры информационной безопасности,</w:t>
            </w:r>
            <w:r>
              <w:rPr>
                <w:rFonts w:ascii="Times New Roman" w:hAnsi="Times New Roman" w:cs="Times New Roman"/>
                <w:sz w:val="28"/>
                <w:szCs w:val="28"/>
                <w:lang w:val="ru-RU"/>
              </w:rPr>
              <w:t xml:space="preserve"> </w:t>
            </w:r>
            <w:r w:rsidRPr="00792E8C">
              <w:rPr>
                <w:rFonts w:ascii="Times New Roman" w:hAnsi="Times New Roman" w:cs="Times New Roman"/>
                <w:sz w:val="28"/>
                <w:szCs w:val="28"/>
                <w:lang w:val="ru-RU"/>
              </w:rPr>
              <w:t>информационной грамотности, противодействие</w:t>
            </w:r>
            <w:r>
              <w:rPr>
                <w:rFonts w:ascii="Times New Roman" w:hAnsi="Times New Roman" w:cs="Times New Roman"/>
                <w:sz w:val="28"/>
                <w:szCs w:val="28"/>
                <w:lang w:val="ru-RU"/>
              </w:rPr>
              <w:t xml:space="preserve"> </w:t>
            </w:r>
            <w:r w:rsidRPr="00AE347C">
              <w:rPr>
                <w:rFonts w:ascii="Times New Roman" w:hAnsi="Times New Roman" w:cs="Times New Roman"/>
                <w:sz w:val="28"/>
                <w:szCs w:val="28"/>
                <w:lang w:val="ru-RU"/>
              </w:rPr>
              <w:t>распространению идеологии терроризма</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936"/>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lastRenderedPageBreak/>
              <w:t>28</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Онлайн-мероприятия в официальных группах в социальных сетях</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29</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Pr>
                <w:rFonts w:ascii="Times New Roman" w:hAnsi="Times New Roman" w:cs="Times New Roman"/>
                <w:sz w:val="28"/>
                <w:szCs w:val="28"/>
              </w:rPr>
              <w:t>Конкурс</w:t>
            </w:r>
            <w:proofErr w:type="spellEnd"/>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агитационных</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плакатов</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Выбирай</w:t>
            </w:r>
            <w:proofErr w:type="spellEnd"/>
            <w:proofErr w:type="gramStart"/>
            <w:r w:rsidRPr="00792E8C">
              <w:rPr>
                <w:rFonts w:ascii="Times New Roman" w:hAnsi="Times New Roman" w:cs="Times New Roman"/>
                <w:sz w:val="28"/>
                <w:szCs w:val="28"/>
              </w:rPr>
              <w:t>!»</w:t>
            </w:r>
            <w:proofErr w:type="gram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941"/>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ru-RU"/>
              </w:rPr>
              <w:t>0</w:t>
            </w:r>
            <w:r w:rsidR="00832AED" w:rsidRPr="00792E8C">
              <w:rPr>
                <w:rFonts w:ascii="Times New Roman" w:hAnsi="Times New Roman" w:cs="Times New Roman"/>
                <w:sz w:val="28"/>
                <w:szCs w:val="28"/>
              </w:rPr>
              <w:t>.</w:t>
            </w:r>
          </w:p>
        </w:tc>
        <w:tc>
          <w:tcPr>
            <w:tcW w:w="3119" w:type="dxa"/>
          </w:tcPr>
          <w:p w:rsidR="007F4DE1" w:rsidRDefault="007F4DE1"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 – </w:t>
            </w:r>
            <w:proofErr w:type="spellStart"/>
            <w:r>
              <w:rPr>
                <w:rFonts w:ascii="Times New Roman" w:hAnsi="Times New Roman" w:cs="Times New Roman"/>
                <w:sz w:val="28"/>
                <w:szCs w:val="28"/>
                <w:lang w:val="ru-RU"/>
              </w:rPr>
              <w:t>фотомарофон</w:t>
            </w:r>
            <w:proofErr w:type="spellEnd"/>
            <w:r>
              <w:rPr>
                <w:rFonts w:ascii="Times New Roman" w:hAnsi="Times New Roman" w:cs="Times New Roman"/>
                <w:sz w:val="28"/>
                <w:szCs w:val="28"/>
                <w:lang w:val="ru-RU"/>
              </w:rPr>
              <w:t xml:space="preserve"> </w:t>
            </w:r>
            <w:r w:rsidR="00832AED" w:rsidRPr="00792E8C">
              <w:rPr>
                <w:rFonts w:ascii="Times New Roman" w:hAnsi="Times New Roman" w:cs="Times New Roman"/>
                <w:sz w:val="28"/>
                <w:szCs w:val="28"/>
                <w:lang w:val="ru-RU"/>
              </w:rPr>
              <w:t xml:space="preserve">отрядных </w:t>
            </w:r>
            <w:proofErr w:type="spellStart"/>
            <w:r w:rsidR="00832AED" w:rsidRPr="00792E8C">
              <w:rPr>
                <w:rFonts w:ascii="Times New Roman" w:hAnsi="Times New Roman" w:cs="Times New Roman"/>
                <w:sz w:val="28"/>
                <w:szCs w:val="28"/>
                <w:lang w:val="ru-RU"/>
              </w:rPr>
              <w:t>селфи</w:t>
            </w:r>
            <w:proofErr w:type="spellEnd"/>
            <w:r w:rsidR="00832AED" w:rsidRPr="00792E8C">
              <w:rPr>
                <w:rFonts w:ascii="Times New Roman" w:hAnsi="Times New Roman" w:cs="Times New Roman"/>
                <w:sz w:val="28"/>
                <w:szCs w:val="28"/>
                <w:lang w:val="ru-RU"/>
              </w:rPr>
              <w:t xml:space="preserve"> </w:t>
            </w:r>
          </w:p>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«Лето – счастливая пора».</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F30095" w:rsidRDefault="00F30095" w:rsidP="00753425">
            <w:pPr>
              <w:widowControl/>
              <w:autoSpaceDE/>
              <w:autoSpaceDN/>
              <w:jc w:val="center"/>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1.</w:t>
            </w:r>
          </w:p>
        </w:tc>
        <w:tc>
          <w:tcPr>
            <w:tcW w:w="3119" w:type="dxa"/>
          </w:tcPr>
          <w:p w:rsidR="007F4DE1"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Репортаж</w:t>
            </w:r>
            <w:proofErr w:type="spellEnd"/>
            <w:r w:rsidRPr="00792E8C">
              <w:rPr>
                <w:rFonts w:ascii="Times New Roman" w:hAnsi="Times New Roman" w:cs="Times New Roman"/>
                <w:sz w:val="28"/>
                <w:szCs w:val="28"/>
              </w:rPr>
              <w:t xml:space="preserve"> </w:t>
            </w:r>
          </w:p>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«О </w:t>
            </w:r>
            <w:proofErr w:type="spellStart"/>
            <w:r w:rsidRPr="00792E8C">
              <w:rPr>
                <w:rFonts w:ascii="Times New Roman" w:hAnsi="Times New Roman" w:cs="Times New Roman"/>
                <w:sz w:val="28"/>
                <w:szCs w:val="28"/>
              </w:rPr>
              <w:t>нашем</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лагере</w:t>
            </w:r>
            <w:proofErr w:type="spellEnd"/>
            <w:r w:rsidRPr="00792E8C">
              <w:rPr>
                <w:rFonts w:ascii="Times New Roman" w:hAnsi="Times New Roman" w:cs="Times New Roman"/>
                <w:sz w:val="28"/>
                <w:szCs w:val="28"/>
              </w:rPr>
              <w:t>»</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В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227"/>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Модуль</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Проектная</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деятельность</w:t>
            </w:r>
            <w:proofErr w:type="spellEnd"/>
            <w:r w:rsidRPr="00792E8C">
              <w:rPr>
                <w:rFonts w:ascii="Times New Roman" w:hAnsi="Times New Roman" w:cs="Times New Roman"/>
                <w:b/>
                <w:sz w:val="28"/>
                <w:szCs w:val="28"/>
              </w:rPr>
              <w:t>»</w:t>
            </w: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ru-RU"/>
              </w:rPr>
              <w:t>2</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Планирование и проведение отрядной деятельности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3</w:t>
            </w:r>
            <w:r w:rsidR="00F30095">
              <w:rPr>
                <w:rFonts w:ascii="Times New Roman" w:hAnsi="Times New Roman" w:cs="Times New Roman"/>
                <w:sz w:val="28"/>
                <w:szCs w:val="28"/>
                <w:lang w:val="ru-RU"/>
              </w:rPr>
              <w:t>3</w:t>
            </w:r>
            <w:r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Pr>
                <w:rFonts w:ascii="Times New Roman" w:hAnsi="Times New Roman" w:cs="Times New Roman"/>
                <w:sz w:val="28"/>
                <w:szCs w:val="28"/>
              </w:rPr>
              <w:t>Участие</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общелагерных</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мероприятиях</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1214"/>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3</w:t>
            </w:r>
            <w:r w:rsidR="00F30095">
              <w:rPr>
                <w:rFonts w:ascii="Times New Roman" w:hAnsi="Times New Roman" w:cs="Times New Roman"/>
                <w:sz w:val="28"/>
                <w:szCs w:val="28"/>
                <w:lang w:val="ru-RU"/>
              </w:rPr>
              <w:t>4</w:t>
            </w:r>
            <w:r w:rsidRPr="00792E8C">
              <w:rPr>
                <w:rFonts w:ascii="Times New Roman" w:hAnsi="Times New Roman" w:cs="Times New Roman"/>
                <w:sz w:val="28"/>
                <w:szCs w:val="28"/>
              </w:rPr>
              <w:t>.</w:t>
            </w:r>
          </w:p>
        </w:tc>
        <w:tc>
          <w:tcPr>
            <w:tcW w:w="3119" w:type="dxa"/>
          </w:tcPr>
          <w:p w:rsidR="00832AED" w:rsidRPr="007F4DE1"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Формирование и сплочение чере</w:t>
            </w:r>
            <w:r w:rsidR="007F4DE1">
              <w:rPr>
                <w:rFonts w:ascii="Times New Roman" w:hAnsi="Times New Roman" w:cs="Times New Roman"/>
                <w:sz w:val="28"/>
                <w:szCs w:val="28"/>
                <w:lang w:val="ru-RU"/>
              </w:rPr>
              <w:t xml:space="preserve">з игры, тренинги на сплочение и </w:t>
            </w:r>
            <w:proofErr w:type="spellStart"/>
            <w:r w:rsidRPr="007F4DE1">
              <w:rPr>
                <w:rFonts w:ascii="Times New Roman" w:hAnsi="Times New Roman" w:cs="Times New Roman"/>
                <w:sz w:val="28"/>
                <w:szCs w:val="28"/>
                <w:lang w:val="ru-RU"/>
              </w:rPr>
              <w:t>командообразование</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936"/>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3</w:t>
            </w:r>
            <w:r w:rsidR="00F30095">
              <w:rPr>
                <w:rFonts w:ascii="Times New Roman" w:hAnsi="Times New Roman" w:cs="Times New Roman"/>
                <w:sz w:val="28"/>
                <w:szCs w:val="28"/>
                <w:lang w:val="ru-RU"/>
              </w:rPr>
              <w:t>5</w:t>
            </w:r>
            <w:r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Принятие законов и правил отряда, а также символов, названия, девиза, эмблемы,</w:t>
            </w:r>
            <w:r>
              <w:rPr>
                <w:rFonts w:ascii="Times New Roman" w:hAnsi="Times New Roman" w:cs="Times New Roman"/>
                <w:sz w:val="28"/>
                <w:szCs w:val="28"/>
                <w:lang w:val="ru-RU"/>
              </w:rPr>
              <w:t xml:space="preserve"> песни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1214"/>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36</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Аналитическая работа с детьми: анализ дня, анализ ситуации, мероприятия, анализ смены, результатов</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936"/>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37</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Проведение</w:t>
            </w:r>
            <w:r>
              <w:rPr>
                <w:rFonts w:ascii="Times New Roman" w:hAnsi="Times New Roman" w:cs="Times New Roman"/>
                <w:sz w:val="28"/>
                <w:szCs w:val="28"/>
                <w:lang w:val="ru-RU"/>
              </w:rPr>
              <w:t xml:space="preserve"> огоньков: огонек </w:t>
            </w:r>
            <w:r w:rsidRPr="00792E8C">
              <w:rPr>
                <w:rFonts w:ascii="Times New Roman" w:hAnsi="Times New Roman" w:cs="Times New Roman"/>
                <w:sz w:val="28"/>
                <w:szCs w:val="28"/>
                <w:lang w:val="ru-RU"/>
              </w:rPr>
              <w:t>знакомства, прощания</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отряд</w:t>
            </w:r>
            <w:proofErr w:type="spellEnd"/>
          </w:p>
        </w:tc>
      </w:tr>
      <w:tr w:rsidR="00832AED" w:rsidRPr="00792E8C" w:rsidTr="00AD3138">
        <w:trPr>
          <w:trHeight w:val="941"/>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38</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КТД «Правила дорожного движения мы знаем, и всегда их соблюдаем!»</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14.06.2023</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CC2FFD" w:rsidRPr="00792E8C" w:rsidTr="00CC2FFD">
        <w:trPr>
          <w:trHeight w:val="306"/>
        </w:trPr>
        <w:tc>
          <w:tcPr>
            <w:tcW w:w="10060" w:type="dxa"/>
            <w:gridSpan w:val="6"/>
          </w:tcPr>
          <w:p w:rsidR="00CC2FFD" w:rsidRPr="00CC2FFD" w:rsidRDefault="00CC2FFD" w:rsidP="00753425">
            <w:pPr>
              <w:jc w:val="center"/>
              <w:rPr>
                <w:rFonts w:ascii="Times New Roman" w:hAnsi="Times New Roman" w:cs="Times New Roman"/>
                <w:b/>
                <w:sz w:val="28"/>
                <w:szCs w:val="28"/>
              </w:rPr>
            </w:pPr>
            <w:proofErr w:type="spellStart"/>
            <w:r w:rsidRPr="00CC2FFD">
              <w:rPr>
                <w:rFonts w:ascii="Times New Roman" w:hAnsi="Times New Roman" w:cs="Times New Roman"/>
                <w:b/>
                <w:sz w:val="28"/>
                <w:szCs w:val="28"/>
              </w:rPr>
              <w:t>Модуль</w:t>
            </w:r>
            <w:proofErr w:type="spellEnd"/>
            <w:r w:rsidRPr="00CC2FFD">
              <w:rPr>
                <w:rFonts w:ascii="Times New Roman" w:hAnsi="Times New Roman" w:cs="Times New Roman"/>
                <w:b/>
                <w:sz w:val="28"/>
                <w:szCs w:val="28"/>
              </w:rPr>
              <w:t xml:space="preserve"> «</w:t>
            </w:r>
            <w:proofErr w:type="spellStart"/>
            <w:r w:rsidRPr="00CC2FFD">
              <w:rPr>
                <w:rFonts w:ascii="Times New Roman" w:hAnsi="Times New Roman" w:cs="Times New Roman"/>
                <w:b/>
                <w:sz w:val="28"/>
                <w:szCs w:val="28"/>
              </w:rPr>
              <w:t>Профилактика</w:t>
            </w:r>
            <w:proofErr w:type="spellEnd"/>
            <w:r w:rsidRPr="00CC2FFD">
              <w:rPr>
                <w:rFonts w:ascii="Times New Roman" w:hAnsi="Times New Roman" w:cs="Times New Roman"/>
                <w:b/>
                <w:sz w:val="28"/>
                <w:szCs w:val="28"/>
              </w:rPr>
              <w:t xml:space="preserve"> и </w:t>
            </w:r>
            <w:proofErr w:type="spellStart"/>
            <w:r w:rsidRPr="00CC2FFD">
              <w:rPr>
                <w:rFonts w:ascii="Times New Roman" w:hAnsi="Times New Roman" w:cs="Times New Roman"/>
                <w:b/>
                <w:sz w:val="28"/>
                <w:szCs w:val="28"/>
              </w:rPr>
              <w:t>безопасность</w:t>
            </w:r>
            <w:proofErr w:type="spellEnd"/>
            <w:r w:rsidRPr="00CC2FFD">
              <w:rPr>
                <w:rFonts w:ascii="Times New Roman" w:hAnsi="Times New Roman" w:cs="Times New Roman"/>
                <w:b/>
                <w:sz w:val="28"/>
                <w:szCs w:val="28"/>
              </w:rPr>
              <w:t>»</w:t>
            </w:r>
          </w:p>
        </w:tc>
      </w:tr>
      <w:tr w:rsidR="00CC2FFD" w:rsidRPr="00792E8C" w:rsidTr="00AD3138">
        <w:trPr>
          <w:trHeight w:val="941"/>
        </w:trPr>
        <w:tc>
          <w:tcPr>
            <w:tcW w:w="560" w:type="dxa"/>
          </w:tcPr>
          <w:p w:rsidR="00CC2FFD" w:rsidRPr="00CC2FFD" w:rsidRDefault="00CC2FFD" w:rsidP="00CC2FFD">
            <w:pPr>
              <w:jc w:val="center"/>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3119" w:type="dxa"/>
          </w:tcPr>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Антиалкогольные, против курения,</w:t>
            </w:r>
          </w:p>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безопасность в цифровой среде, вовлечение</w:t>
            </w:r>
          </w:p>
          <w:p w:rsidR="00CC2FFD" w:rsidRPr="0028460F" w:rsidRDefault="00CC2FFD" w:rsidP="00CC2FFD">
            <w:pPr>
              <w:jc w:val="center"/>
              <w:rPr>
                <w:rFonts w:ascii="Times New Roman" w:hAnsi="Times New Roman" w:cs="Times New Roman"/>
                <w:sz w:val="28"/>
                <w:szCs w:val="28"/>
                <w:lang w:val="ru-RU"/>
              </w:rPr>
            </w:pPr>
            <w:r w:rsidRPr="0028460F">
              <w:rPr>
                <w:rFonts w:ascii="Times New Roman" w:hAnsi="Times New Roman" w:cs="Times New Roman"/>
                <w:sz w:val="28"/>
                <w:szCs w:val="28"/>
                <w:lang w:val="ru-RU"/>
              </w:rPr>
              <w:t>в деструктивные группы в социальных</w:t>
            </w:r>
          </w:p>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сетях, деструктивные молодежные,</w:t>
            </w:r>
          </w:p>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 xml:space="preserve">религиозные </w:t>
            </w:r>
            <w:r w:rsidRPr="00CC2FFD">
              <w:rPr>
                <w:rFonts w:ascii="Times New Roman" w:hAnsi="Times New Roman" w:cs="Times New Roman"/>
                <w:sz w:val="28"/>
                <w:szCs w:val="28"/>
                <w:lang w:val="ru-RU"/>
              </w:rPr>
              <w:lastRenderedPageBreak/>
              <w:t>объединения, культы,</w:t>
            </w:r>
          </w:p>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субкультуры, безопасность дорожного</w:t>
            </w:r>
          </w:p>
          <w:p w:rsidR="00CC2FFD" w:rsidRPr="00CC2FFD" w:rsidRDefault="00CC2FFD" w:rsidP="00CC2FFD">
            <w:pPr>
              <w:jc w:val="center"/>
              <w:rPr>
                <w:rFonts w:ascii="Times New Roman" w:hAnsi="Times New Roman" w:cs="Times New Roman"/>
                <w:sz w:val="28"/>
                <w:szCs w:val="28"/>
                <w:lang w:val="ru-RU"/>
              </w:rPr>
            </w:pPr>
            <w:r w:rsidRPr="00CC2FFD">
              <w:rPr>
                <w:rFonts w:ascii="Times New Roman" w:hAnsi="Times New Roman" w:cs="Times New Roman"/>
                <w:sz w:val="28"/>
                <w:szCs w:val="28"/>
                <w:lang w:val="ru-RU"/>
              </w:rPr>
              <w:t>движения, противопожарная</w:t>
            </w:r>
          </w:p>
          <w:p w:rsidR="00CC2FFD" w:rsidRPr="00CC2FFD" w:rsidRDefault="00CC2FFD" w:rsidP="00CC2FFD">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антиэкстремистская</w:t>
            </w:r>
            <w:proofErr w:type="spellEnd"/>
            <w:r>
              <w:rPr>
                <w:rFonts w:ascii="Times New Roman" w:hAnsi="Times New Roman" w:cs="Times New Roman"/>
                <w:sz w:val="28"/>
                <w:szCs w:val="28"/>
                <w:lang w:val="ru-RU"/>
              </w:rPr>
              <w:t xml:space="preserve"> безопасность</w:t>
            </w:r>
          </w:p>
        </w:tc>
        <w:tc>
          <w:tcPr>
            <w:tcW w:w="1276" w:type="dxa"/>
          </w:tcPr>
          <w:p w:rsidR="00CC2FFD" w:rsidRPr="00792E8C" w:rsidRDefault="00CC2FFD" w:rsidP="00753425">
            <w:pPr>
              <w:jc w:val="center"/>
              <w:rPr>
                <w:rFonts w:ascii="Times New Roman" w:hAnsi="Times New Roman" w:cs="Times New Roman"/>
                <w:sz w:val="28"/>
                <w:szCs w:val="28"/>
              </w:rPr>
            </w:pPr>
            <w:r w:rsidRPr="00792E8C">
              <w:rPr>
                <w:rFonts w:ascii="Times New Roman" w:hAnsi="Times New Roman" w:cs="Times New Roman"/>
                <w:sz w:val="28"/>
                <w:szCs w:val="28"/>
              </w:rPr>
              <w:lastRenderedPageBreak/>
              <w:t>В</w:t>
            </w:r>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течение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смены</w:t>
            </w:r>
            <w:proofErr w:type="spellEnd"/>
          </w:p>
        </w:tc>
        <w:tc>
          <w:tcPr>
            <w:tcW w:w="2268" w:type="dxa"/>
          </w:tcPr>
          <w:p w:rsidR="00CC2FFD" w:rsidRPr="00792E8C" w:rsidRDefault="00CC2FFD" w:rsidP="00753425">
            <w:pPr>
              <w:jc w:val="center"/>
              <w:rPr>
                <w:rFonts w:ascii="Times New Roman" w:hAnsi="Times New Roman" w:cs="Times New Roman"/>
                <w:sz w:val="28"/>
                <w:szCs w:val="28"/>
              </w:rPr>
            </w:pPr>
          </w:p>
        </w:tc>
        <w:tc>
          <w:tcPr>
            <w:tcW w:w="1425" w:type="dxa"/>
          </w:tcPr>
          <w:p w:rsidR="00CC2FFD" w:rsidRPr="00CC2FFD" w:rsidRDefault="00CC2FFD"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лагерь</w:t>
            </w:r>
          </w:p>
        </w:tc>
        <w:tc>
          <w:tcPr>
            <w:tcW w:w="1412" w:type="dxa"/>
          </w:tcPr>
          <w:p w:rsidR="00CC2FFD" w:rsidRPr="00792E8C" w:rsidRDefault="00CC2FFD" w:rsidP="00753425">
            <w:pPr>
              <w:jc w:val="center"/>
              <w:rPr>
                <w:rFonts w:ascii="Times New Roman" w:hAnsi="Times New Roman" w:cs="Times New Roman"/>
                <w:sz w:val="28"/>
                <w:szCs w:val="28"/>
              </w:rPr>
            </w:pPr>
          </w:p>
        </w:tc>
      </w:tr>
      <w:tr w:rsidR="00CC2FFD" w:rsidRPr="00792E8C" w:rsidTr="00AD3138">
        <w:trPr>
          <w:trHeight w:val="941"/>
        </w:trPr>
        <w:tc>
          <w:tcPr>
            <w:tcW w:w="560" w:type="dxa"/>
          </w:tcPr>
          <w:p w:rsidR="00CC2FFD" w:rsidRPr="00CC2FFD" w:rsidRDefault="00CC2FFD"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3119" w:type="dxa"/>
          </w:tcPr>
          <w:p w:rsidR="00CC2FFD" w:rsidRPr="00CC2FFD" w:rsidRDefault="00CC2FFD" w:rsidP="00CC2FFD">
            <w:pPr>
              <w:jc w:val="center"/>
              <w:rPr>
                <w:rFonts w:ascii="Times New Roman" w:hAnsi="Times New Roman" w:cs="Times New Roman"/>
                <w:sz w:val="28"/>
                <w:szCs w:val="28"/>
              </w:rPr>
            </w:pPr>
            <w:proofErr w:type="spellStart"/>
            <w:r w:rsidRPr="00CC2FFD">
              <w:rPr>
                <w:rFonts w:ascii="Times New Roman" w:hAnsi="Times New Roman" w:cs="Times New Roman"/>
                <w:sz w:val="28"/>
                <w:szCs w:val="28"/>
              </w:rPr>
              <w:t>Тренировочные</w:t>
            </w:r>
            <w:proofErr w:type="spellEnd"/>
            <w:r w:rsidRPr="00CC2FFD">
              <w:rPr>
                <w:rFonts w:ascii="Times New Roman" w:hAnsi="Times New Roman" w:cs="Times New Roman"/>
                <w:sz w:val="28"/>
                <w:szCs w:val="28"/>
              </w:rPr>
              <w:t xml:space="preserve"> </w:t>
            </w:r>
            <w:proofErr w:type="spellStart"/>
            <w:r w:rsidRPr="00CC2FFD">
              <w:rPr>
                <w:rFonts w:ascii="Times New Roman" w:hAnsi="Times New Roman" w:cs="Times New Roman"/>
                <w:sz w:val="28"/>
                <w:szCs w:val="28"/>
              </w:rPr>
              <w:t>эвакуации</w:t>
            </w:r>
            <w:proofErr w:type="spellEnd"/>
            <w:r w:rsidRPr="00CC2FFD">
              <w:rPr>
                <w:rFonts w:ascii="Times New Roman" w:hAnsi="Times New Roman" w:cs="Times New Roman"/>
                <w:sz w:val="28"/>
                <w:szCs w:val="28"/>
              </w:rPr>
              <w:t xml:space="preserve">, </w:t>
            </w:r>
            <w:proofErr w:type="spellStart"/>
            <w:r w:rsidRPr="00CC2FFD">
              <w:rPr>
                <w:rFonts w:ascii="Times New Roman" w:hAnsi="Times New Roman" w:cs="Times New Roman"/>
                <w:sz w:val="28"/>
                <w:szCs w:val="28"/>
              </w:rPr>
              <w:t>учения</w:t>
            </w:r>
            <w:proofErr w:type="spellEnd"/>
          </w:p>
        </w:tc>
        <w:tc>
          <w:tcPr>
            <w:tcW w:w="1276" w:type="dxa"/>
          </w:tcPr>
          <w:p w:rsidR="00CC2FFD" w:rsidRPr="00CC2FFD" w:rsidRDefault="00CC2FFD" w:rsidP="00753425">
            <w:pPr>
              <w:jc w:val="center"/>
              <w:rPr>
                <w:rFonts w:ascii="Times New Roman" w:hAnsi="Times New Roman" w:cs="Times New Roman"/>
                <w:sz w:val="28"/>
                <w:szCs w:val="28"/>
                <w:lang w:val="ru-RU"/>
              </w:rPr>
            </w:pPr>
            <w:r>
              <w:rPr>
                <w:rFonts w:ascii="Times New Roman" w:hAnsi="Times New Roman" w:cs="Times New Roman"/>
                <w:sz w:val="28"/>
                <w:szCs w:val="28"/>
                <w:lang w:val="ru-RU"/>
              </w:rPr>
              <w:t>03.06.</w:t>
            </w:r>
          </w:p>
        </w:tc>
        <w:tc>
          <w:tcPr>
            <w:tcW w:w="2268" w:type="dxa"/>
          </w:tcPr>
          <w:p w:rsidR="00CC2FFD" w:rsidRPr="00792E8C" w:rsidRDefault="00CC2FFD" w:rsidP="00753425">
            <w:pPr>
              <w:jc w:val="center"/>
              <w:rPr>
                <w:rFonts w:ascii="Times New Roman" w:hAnsi="Times New Roman" w:cs="Times New Roman"/>
                <w:sz w:val="28"/>
                <w:szCs w:val="28"/>
              </w:rPr>
            </w:pPr>
          </w:p>
        </w:tc>
        <w:tc>
          <w:tcPr>
            <w:tcW w:w="1425" w:type="dxa"/>
          </w:tcPr>
          <w:p w:rsidR="00CC2FFD" w:rsidRPr="00792E8C" w:rsidRDefault="00CC2FFD" w:rsidP="00753425">
            <w:pPr>
              <w:jc w:val="center"/>
              <w:rPr>
                <w:rFonts w:ascii="Times New Roman" w:hAnsi="Times New Roman" w:cs="Times New Roman"/>
                <w:sz w:val="28"/>
                <w:szCs w:val="28"/>
              </w:rPr>
            </w:pPr>
            <w:r>
              <w:rPr>
                <w:rFonts w:ascii="Times New Roman" w:hAnsi="Times New Roman" w:cs="Times New Roman"/>
                <w:sz w:val="28"/>
                <w:szCs w:val="28"/>
                <w:lang w:val="ru-RU"/>
              </w:rPr>
              <w:t>лагерь</w:t>
            </w:r>
          </w:p>
        </w:tc>
        <w:tc>
          <w:tcPr>
            <w:tcW w:w="1412" w:type="dxa"/>
          </w:tcPr>
          <w:p w:rsidR="00CC2FFD" w:rsidRPr="00CC2FFD" w:rsidRDefault="00CC2FFD" w:rsidP="00753425">
            <w:pPr>
              <w:jc w:val="center"/>
              <w:rPr>
                <w:rFonts w:ascii="Times New Roman" w:hAnsi="Times New Roman" w:cs="Times New Roman"/>
                <w:sz w:val="28"/>
                <w:szCs w:val="28"/>
                <w:lang w:val="ru-RU"/>
              </w:rPr>
            </w:pPr>
          </w:p>
        </w:tc>
      </w:tr>
      <w:tr w:rsidR="00832AED" w:rsidRPr="00792E8C" w:rsidTr="00AD3138">
        <w:trPr>
          <w:trHeight w:val="334"/>
        </w:trPr>
        <w:tc>
          <w:tcPr>
            <w:tcW w:w="10060" w:type="dxa"/>
            <w:gridSpan w:val="6"/>
          </w:tcPr>
          <w:p w:rsidR="00832AED" w:rsidRPr="00792E8C" w:rsidRDefault="00832AED" w:rsidP="00753425">
            <w:pPr>
              <w:widowControl/>
              <w:autoSpaceDE/>
              <w:autoSpaceDN/>
              <w:jc w:val="center"/>
              <w:rPr>
                <w:rFonts w:ascii="Times New Roman" w:hAnsi="Times New Roman" w:cs="Times New Roman"/>
                <w:b/>
                <w:sz w:val="28"/>
                <w:szCs w:val="28"/>
              </w:rPr>
            </w:pPr>
            <w:proofErr w:type="spellStart"/>
            <w:r w:rsidRPr="00792E8C">
              <w:rPr>
                <w:rFonts w:ascii="Times New Roman" w:hAnsi="Times New Roman" w:cs="Times New Roman"/>
                <w:b/>
                <w:sz w:val="28"/>
                <w:szCs w:val="28"/>
              </w:rPr>
              <w:t>Мероприятия</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посвященные</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памятным</w:t>
            </w:r>
            <w:proofErr w:type="spellEnd"/>
            <w:r w:rsidRPr="00792E8C">
              <w:rPr>
                <w:rFonts w:ascii="Times New Roman" w:hAnsi="Times New Roman" w:cs="Times New Roman"/>
                <w:b/>
                <w:sz w:val="28"/>
                <w:szCs w:val="28"/>
              </w:rPr>
              <w:t xml:space="preserve"> </w:t>
            </w:r>
            <w:proofErr w:type="spellStart"/>
            <w:r w:rsidRPr="00792E8C">
              <w:rPr>
                <w:rFonts w:ascii="Times New Roman" w:hAnsi="Times New Roman" w:cs="Times New Roman"/>
                <w:b/>
                <w:sz w:val="28"/>
                <w:szCs w:val="28"/>
              </w:rPr>
              <w:t>датам</w:t>
            </w:r>
            <w:proofErr w:type="spellEnd"/>
          </w:p>
        </w:tc>
      </w:tr>
      <w:tr w:rsidR="00832AED" w:rsidRPr="00792E8C" w:rsidTr="00AD3138">
        <w:trPr>
          <w:trHeight w:val="610"/>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39</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1 </w:t>
            </w:r>
            <w:proofErr w:type="spellStart"/>
            <w:r w:rsidRPr="00792E8C">
              <w:rPr>
                <w:rFonts w:ascii="Times New Roman" w:hAnsi="Times New Roman" w:cs="Times New Roman"/>
                <w:sz w:val="28"/>
                <w:szCs w:val="28"/>
              </w:rPr>
              <w:t>июня</w:t>
            </w:r>
            <w:proofErr w:type="spellEnd"/>
            <w:r w:rsidRPr="00792E8C">
              <w:rPr>
                <w:rFonts w:ascii="Times New Roman" w:hAnsi="Times New Roman" w:cs="Times New Roman"/>
                <w:sz w:val="28"/>
                <w:szCs w:val="28"/>
              </w:rPr>
              <w:t xml:space="preserve"> - </w:t>
            </w:r>
            <w:proofErr w:type="spellStart"/>
            <w:r w:rsidRPr="00792E8C">
              <w:rPr>
                <w:rFonts w:ascii="Times New Roman" w:hAnsi="Times New Roman" w:cs="Times New Roman"/>
                <w:sz w:val="28"/>
                <w:szCs w:val="28"/>
              </w:rPr>
              <w:t>День</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защиты</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детей</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02.06.2025</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4</w:t>
            </w:r>
            <w:r w:rsidR="00F30095">
              <w:rPr>
                <w:rFonts w:ascii="Times New Roman" w:hAnsi="Times New Roman" w:cs="Times New Roman"/>
                <w:sz w:val="28"/>
                <w:szCs w:val="28"/>
                <w:lang w:val="ru-RU"/>
              </w:rPr>
              <w:t>0</w:t>
            </w:r>
            <w:r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6 </w:t>
            </w:r>
            <w:proofErr w:type="spellStart"/>
            <w:r w:rsidRPr="00792E8C">
              <w:rPr>
                <w:rFonts w:ascii="Times New Roman" w:hAnsi="Times New Roman" w:cs="Times New Roman"/>
                <w:sz w:val="28"/>
                <w:szCs w:val="28"/>
              </w:rPr>
              <w:t>июня</w:t>
            </w:r>
            <w:proofErr w:type="spellEnd"/>
            <w:r w:rsidRPr="00792E8C">
              <w:rPr>
                <w:rFonts w:ascii="Times New Roman" w:hAnsi="Times New Roman" w:cs="Times New Roman"/>
                <w:sz w:val="28"/>
                <w:szCs w:val="28"/>
              </w:rPr>
              <w:t xml:space="preserve"> – </w:t>
            </w:r>
            <w:proofErr w:type="spellStart"/>
            <w:r w:rsidRPr="00792E8C">
              <w:rPr>
                <w:rFonts w:ascii="Times New Roman" w:hAnsi="Times New Roman" w:cs="Times New Roman"/>
                <w:sz w:val="28"/>
                <w:szCs w:val="28"/>
              </w:rPr>
              <w:t>День</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русского</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языка</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06.06.2025</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ru-RU"/>
              </w:rPr>
              <w:t>1</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12 </w:t>
            </w:r>
            <w:proofErr w:type="spellStart"/>
            <w:r w:rsidRPr="00792E8C">
              <w:rPr>
                <w:rFonts w:ascii="Times New Roman" w:hAnsi="Times New Roman" w:cs="Times New Roman"/>
                <w:sz w:val="28"/>
                <w:szCs w:val="28"/>
              </w:rPr>
              <w:t>июня</w:t>
            </w:r>
            <w:proofErr w:type="spellEnd"/>
            <w:r w:rsidRPr="00792E8C">
              <w:rPr>
                <w:rFonts w:ascii="Times New Roman" w:hAnsi="Times New Roman" w:cs="Times New Roman"/>
                <w:sz w:val="28"/>
                <w:szCs w:val="28"/>
              </w:rPr>
              <w:t xml:space="preserve"> – </w:t>
            </w:r>
            <w:proofErr w:type="spellStart"/>
            <w:r w:rsidRPr="00792E8C">
              <w:rPr>
                <w:rFonts w:ascii="Times New Roman" w:hAnsi="Times New Roman" w:cs="Times New Roman"/>
                <w:sz w:val="28"/>
                <w:szCs w:val="28"/>
              </w:rPr>
              <w:t>День</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России</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09.06.2025 –</w:t>
            </w:r>
          </w:p>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13.06.2025</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662"/>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ru-RU"/>
              </w:rPr>
              <w:t>2</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lang w:val="ru-RU"/>
              </w:rPr>
            </w:pPr>
            <w:r w:rsidRPr="00792E8C">
              <w:rPr>
                <w:rFonts w:ascii="Times New Roman" w:hAnsi="Times New Roman" w:cs="Times New Roman"/>
                <w:sz w:val="28"/>
                <w:szCs w:val="28"/>
                <w:lang w:val="ru-RU"/>
              </w:rPr>
              <w:t>22 июня – День памяти и скорби</w:t>
            </w:r>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20.06.2025</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431"/>
        </w:trPr>
        <w:tc>
          <w:tcPr>
            <w:tcW w:w="560" w:type="dxa"/>
          </w:tcPr>
          <w:p w:rsidR="00832AED" w:rsidRPr="00792E8C" w:rsidRDefault="00F30095"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ru-RU"/>
              </w:rPr>
              <w:t>3</w:t>
            </w:r>
            <w:r w:rsidR="00832AED" w:rsidRPr="00792E8C">
              <w:rPr>
                <w:rFonts w:ascii="Times New Roman" w:hAnsi="Times New Roman" w:cs="Times New Roman"/>
                <w:sz w:val="28"/>
                <w:szCs w:val="28"/>
              </w:rPr>
              <w:t>.</w:t>
            </w:r>
          </w:p>
        </w:tc>
        <w:tc>
          <w:tcPr>
            <w:tcW w:w="3119"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 xml:space="preserve">27 </w:t>
            </w:r>
            <w:proofErr w:type="spellStart"/>
            <w:r w:rsidRPr="00792E8C">
              <w:rPr>
                <w:rFonts w:ascii="Times New Roman" w:hAnsi="Times New Roman" w:cs="Times New Roman"/>
                <w:sz w:val="28"/>
                <w:szCs w:val="28"/>
              </w:rPr>
              <w:t>июня</w:t>
            </w:r>
            <w:proofErr w:type="spellEnd"/>
            <w:r w:rsidRPr="00792E8C">
              <w:rPr>
                <w:rFonts w:ascii="Times New Roman" w:hAnsi="Times New Roman" w:cs="Times New Roman"/>
                <w:sz w:val="28"/>
                <w:szCs w:val="28"/>
              </w:rPr>
              <w:t xml:space="preserve"> – </w:t>
            </w:r>
            <w:proofErr w:type="spellStart"/>
            <w:r w:rsidRPr="00792E8C">
              <w:rPr>
                <w:rFonts w:ascii="Times New Roman" w:hAnsi="Times New Roman" w:cs="Times New Roman"/>
                <w:sz w:val="28"/>
                <w:szCs w:val="28"/>
              </w:rPr>
              <w:t>День</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молодежи</w:t>
            </w:r>
            <w:proofErr w:type="spellEnd"/>
          </w:p>
        </w:tc>
        <w:tc>
          <w:tcPr>
            <w:tcW w:w="1276" w:type="dxa"/>
          </w:tcPr>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27.06.2025</w:t>
            </w:r>
          </w:p>
        </w:tc>
        <w:tc>
          <w:tcPr>
            <w:tcW w:w="2268"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Pr>
          <w:p w:rsidR="00832AED" w:rsidRPr="00792E8C" w:rsidRDefault="00832AED" w:rsidP="00753425">
            <w:pPr>
              <w:widowControl/>
              <w:autoSpaceDE/>
              <w:autoSpaceDN/>
              <w:jc w:val="center"/>
              <w:rPr>
                <w:rFonts w:ascii="Times New Roman" w:hAnsi="Times New Roman" w:cs="Times New Roman"/>
                <w:sz w:val="28"/>
                <w:szCs w:val="28"/>
              </w:rPr>
            </w:pPr>
          </w:p>
        </w:tc>
      </w:tr>
      <w:tr w:rsidR="00832AED" w:rsidRPr="00792E8C" w:rsidTr="00AD3138">
        <w:trPr>
          <w:trHeight w:val="933"/>
        </w:trPr>
        <w:tc>
          <w:tcPr>
            <w:tcW w:w="560" w:type="dxa"/>
            <w:tcBorders>
              <w:bottom w:val="single" w:sz="4" w:space="0" w:color="000000"/>
            </w:tcBorders>
          </w:tcPr>
          <w:p w:rsidR="00832AED" w:rsidRPr="00792E8C" w:rsidRDefault="00AD3138" w:rsidP="00753425">
            <w:pPr>
              <w:widowControl/>
              <w:autoSpaceDE/>
              <w:autoSpaceDN/>
              <w:jc w:val="center"/>
              <w:rPr>
                <w:rFonts w:ascii="Times New Roman" w:hAnsi="Times New Roman" w:cs="Times New Roman"/>
                <w:sz w:val="28"/>
                <w:szCs w:val="28"/>
              </w:rPr>
            </w:pPr>
            <w:r>
              <w:rPr>
                <w:rFonts w:ascii="Times New Roman" w:hAnsi="Times New Roman" w:cs="Times New Roman"/>
                <w:sz w:val="28"/>
                <w:szCs w:val="28"/>
                <w:lang w:val="ru-RU"/>
              </w:rPr>
              <w:t>44</w:t>
            </w:r>
            <w:r w:rsidR="00832AED" w:rsidRPr="00792E8C">
              <w:rPr>
                <w:rFonts w:ascii="Times New Roman" w:hAnsi="Times New Roman" w:cs="Times New Roman"/>
                <w:sz w:val="28"/>
                <w:szCs w:val="28"/>
              </w:rPr>
              <w:t>.</w:t>
            </w:r>
          </w:p>
        </w:tc>
        <w:tc>
          <w:tcPr>
            <w:tcW w:w="3119" w:type="dxa"/>
            <w:tcBorders>
              <w:bottom w:val="single" w:sz="4" w:space="0" w:color="000000"/>
            </w:tcBorders>
          </w:tcPr>
          <w:p w:rsidR="00832AED"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День</w:t>
            </w:r>
            <w:proofErr w:type="spellEnd"/>
            <w:r>
              <w:rPr>
                <w:rFonts w:ascii="Times New Roman" w:hAnsi="Times New Roman" w:cs="Times New Roman"/>
                <w:sz w:val="28"/>
                <w:szCs w:val="28"/>
                <w:lang w:val="ru-RU"/>
              </w:rPr>
              <w:t xml:space="preserve"> </w:t>
            </w:r>
            <w:r w:rsidRPr="00792E8C">
              <w:rPr>
                <w:rFonts w:ascii="Times New Roman" w:hAnsi="Times New Roman" w:cs="Times New Roman"/>
                <w:sz w:val="28"/>
                <w:szCs w:val="28"/>
              </w:rPr>
              <w:t>РДДМ</w:t>
            </w:r>
          </w:p>
          <w:p w:rsidR="00832AED" w:rsidRPr="00792E8C" w:rsidRDefault="00832AED"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w:t>
            </w:r>
            <w:proofErr w:type="spellStart"/>
            <w:r w:rsidRPr="00792E8C">
              <w:rPr>
                <w:rFonts w:ascii="Times New Roman" w:hAnsi="Times New Roman" w:cs="Times New Roman"/>
                <w:sz w:val="28"/>
                <w:szCs w:val="28"/>
              </w:rPr>
              <w:t>Движение</w:t>
            </w:r>
            <w:proofErr w:type="spellEnd"/>
            <w:r w:rsidRPr="00792E8C">
              <w:rPr>
                <w:rFonts w:ascii="Times New Roman" w:hAnsi="Times New Roman" w:cs="Times New Roman"/>
                <w:sz w:val="28"/>
                <w:szCs w:val="28"/>
              </w:rPr>
              <w:t xml:space="preserve"> </w:t>
            </w:r>
            <w:proofErr w:type="spellStart"/>
            <w:r w:rsidRPr="00792E8C">
              <w:rPr>
                <w:rFonts w:ascii="Times New Roman" w:hAnsi="Times New Roman" w:cs="Times New Roman"/>
                <w:sz w:val="28"/>
                <w:szCs w:val="28"/>
              </w:rPr>
              <w:t>Первых</w:t>
            </w:r>
            <w:proofErr w:type="spellEnd"/>
            <w:r w:rsidRPr="00792E8C">
              <w:rPr>
                <w:rFonts w:ascii="Times New Roman" w:hAnsi="Times New Roman" w:cs="Times New Roman"/>
                <w:sz w:val="28"/>
                <w:szCs w:val="28"/>
              </w:rPr>
              <w:t>»</w:t>
            </w:r>
          </w:p>
        </w:tc>
        <w:tc>
          <w:tcPr>
            <w:tcW w:w="1276" w:type="dxa"/>
            <w:tcBorders>
              <w:bottom w:val="single" w:sz="4" w:space="0" w:color="000000"/>
            </w:tcBorders>
          </w:tcPr>
          <w:p w:rsidR="00832AED" w:rsidRPr="00792E8C" w:rsidRDefault="00A43D3C" w:rsidP="00753425">
            <w:pPr>
              <w:widowControl/>
              <w:autoSpaceDE/>
              <w:autoSpaceDN/>
              <w:jc w:val="center"/>
              <w:rPr>
                <w:rFonts w:ascii="Times New Roman" w:hAnsi="Times New Roman" w:cs="Times New Roman"/>
                <w:sz w:val="28"/>
                <w:szCs w:val="28"/>
              </w:rPr>
            </w:pPr>
            <w:r w:rsidRPr="00792E8C">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течение</w:t>
            </w:r>
            <w:proofErr w:type="spellEnd"/>
            <w:r>
              <w:rPr>
                <w:rFonts w:ascii="Times New Roman" w:hAnsi="Times New Roman" w:cs="Times New Roman"/>
                <w:sz w:val="28"/>
                <w:szCs w:val="28"/>
                <w:lang w:val="ru-RU"/>
              </w:rPr>
              <w:t xml:space="preserve"> </w:t>
            </w:r>
            <w:proofErr w:type="spellStart"/>
            <w:r w:rsidRPr="00792E8C">
              <w:rPr>
                <w:rFonts w:ascii="Times New Roman" w:hAnsi="Times New Roman" w:cs="Times New Roman"/>
                <w:sz w:val="28"/>
                <w:szCs w:val="28"/>
              </w:rPr>
              <w:t>смены</w:t>
            </w:r>
            <w:proofErr w:type="spellEnd"/>
          </w:p>
        </w:tc>
        <w:tc>
          <w:tcPr>
            <w:tcW w:w="2268" w:type="dxa"/>
            <w:tcBorders>
              <w:bottom w:val="single" w:sz="4" w:space="0" w:color="000000"/>
            </w:tcBorders>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всероссийский</w:t>
            </w:r>
            <w:proofErr w:type="spellEnd"/>
          </w:p>
        </w:tc>
        <w:tc>
          <w:tcPr>
            <w:tcW w:w="1425" w:type="dxa"/>
            <w:tcBorders>
              <w:bottom w:val="single" w:sz="4" w:space="0" w:color="000000"/>
            </w:tcBorders>
          </w:tcPr>
          <w:p w:rsidR="00832AED" w:rsidRPr="00792E8C" w:rsidRDefault="00832AED" w:rsidP="00753425">
            <w:pPr>
              <w:widowControl/>
              <w:autoSpaceDE/>
              <w:autoSpaceDN/>
              <w:jc w:val="center"/>
              <w:rPr>
                <w:rFonts w:ascii="Times New Roman" w:hAnsi="Times New Roman" w:cs="Times New Roman"/>
                <w:sz w:val="28"/>
                <w:szCs w:val="28"/>
              </w:rPr>
            </w:pPr>
            <w:proofErr w:type="spellStart"/>
            <w:r w:rsidRPr="00792E8C">
              <w:rPr>
                <w:rFonts w:ascii="Times New Roman" w:hAnsi="Times New Roman" w:cs="Times New Roman"/>
                <w:sz w:val="28"/>
                <w:szCs w:val="28"/>
              </w:rPr>
              <w:t>лагерь</w:t>
            </w:r>
            <w:proofErr w:type="spellEnd"/>
          </w:p>
        </w:tc>
        <w:tc>
          <w:tcPr>
            <w:tcW w:w="1412" w:type="dxa"/>
            <w:tcBorders>
              <w:bottom w:val="single" w:sz="4" w:space="0" w:color="000000"/>
            </w:tcBorders>
          </w:tcPr>
          <w:p w:rsidR="00832AED" w:rsidRPr="00792E8C" w:rsidRDefault="00832AED" w:rsidP="00753425">
            <w:pPr>
              <w:widowControl/>
              <w:autoSpaceDE/>
              <w:autoSpaceDN/>
              <w:jc w:val="center"/>
              <w:rPr>
                <w:rFonts w:ascii="Times New Roman" w:hAnsi="Times New Roman" w:cs="Times New Roman"/>
                <w:sz w:val="28"/>
                <w:szCs w:val="28"/>
              </w:rPr>
            </w:pPr>
          </w:p>
        </w:tc>
      </w:tr>
    </w:tbl>
    <w:p w:rsidR="00792E8C" w:rsidRDefault="00792E8C"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Default="002B3884" w:rsidP="00753425">
      <w:pPr>
        <w:spacing w:after="0" w:line="360" w:lineRule="auto"/>
        <w:jc w:val="both"/>
        <w:rPr>
          <w:rFonts w:ascii="Times New Roman" w:hAnsi="Times New Roman" w:cs="Times New Roman"/>
          <w:sz w:val="28"/>
          <w:szCs w:val="28"/>
        </w:rPr>
      </w:pPr>
    </w:p>
    <w:p w:rsidR="002B3884" w:rsidRPr="00792E8C" w:rsidRDefault="002B3884" w:rsidP="00753425">
      <w:pPr>
        <w:spacing w:after="0" w:line="360" w:lineRule="auto"/>
        <w:jc w:val="both"/>
        <w:rPr>
          <w:rFonts w:ascii="Times New Roman" w:hAnsi="Times New Roman" w:cs="Times New Roman"/>
          <w:sz w:val="28"/>
          <w:szCs w:val="28"/>
        </w:rPr>
      </w:pPr>
    </w:p>
    <w:bookmarkStart w:id="31" w:name="_Toc198097983"/>
    <w:p w:rsidR="00E111CC" w:rsidRPr="00EA2004" w:rsidRDefault="00E111CC" w:rsidP="00753425">
      <w:pPr>
        <w:pStyle w:val="1"/>
        <w:jc w:val="center"/>
        <w:rPr>
          <w:lang w:eastAsia="ru-RU"/>
        </w:rPr>
      </w:pPr>
      <w:r w:rsidRPr="00EA2004">
        <w:rPr>
          <w:noProof/>
          <w:lang w:eastAsia="ru-RU"/>
        </w:rPr>
        <w:lastRenderedPageBreak/>
        <mc:AlternateContent>
          <mc:Choice Requires="wps">
            <w:drawing>
              <wp:anchor distT="0" distB="0" distL="114300" distR="114300" simplePos="0" relativeHeight="251661312" behindDoc="1" locked="0" layoutInCell="1" allowOverlap="1" wp14:anchorId="5C3DFCA9" wp14:editId="5112B9FB">
                <wp:simplePos x="0" y="0"/>
                <wp:positionH relativeFrom="page">
                  <wp:posOffset>2003425</wp:posOffset>
                </wp:positionH>
                <wp:positionV relativeFrom="page">
                  <wp:posOffset>5518150</wp:posOffset>
                </wp:positionV>
                <wp:extent cx="850900" cy="170815"/>
                <wp:effectExtent l="3175" t="3175"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9F13" id="Прямоугольник 2" o:spid="_x0000_s1026" style="position:absolute;margin-left:157.75pt;margin-top:434.5pt;width:67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" stroked="f">
                <w10:wrap anchorx="page" anchory="page"/>
              </v:rect>
            </w:pict>
          </mc:Fallback>
        </mc:AlternateContent>
      </w:r>
      <w:r w:rsidRPr="00EA2004">
        <w:rPr>
          <w:noProof/>
          <w:lang w:eastAsia="ru-RU"/>
        </w:rPr>
        <mc:AlternateContent>
          <mc:Choice Requires="wps">
            <w:drawing>
              <wp:anchor distT="0" distB="0" distL="114300" distR="114300" simplePos="0" relativeHeight="251662336" behindDoc="1" locked="0" layoutInCell="1" allowOverlap="1" wp14:anchorId="5675C32D" wp14:editId="7ECD6BE3">
                <wp:simplePos x="0" y="0"/>
                <wp:positionH relativeFrom="page">
                  <wp:posOffset>3003550</wp:posOffset>
                </wp:positionH>
                <wp:positionV relativeFrom="page">
                  <wp:posOffset>9869170</wp:posOffset>
                </wp:positionV>
                <wp:extent cx="3475990" cy="170815"/>
                <wp:effectExtent l="3175" t="127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1387" id="Прямоугольник 1" o:spid="_x0000_s1026" style="position:absolute;margin-left:236.5pt;margin-top:777.1pt;width:273.7pt;height:1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" stroked="f">
                <w10:wrap anchorx="page" anchory="page"/>
              </v:rect>
            </w:pict>
          </mc:Fallback>
        </mc:AlternateContent>
      </w:r>
      <w:r w:rsidR="00585730">
        <w:rPr>
          <w:lang w:eastAsia="ru-RU"/>
        </w:rPr>
        <w:t>ПЛАН-СЕТКА</w:t>
      </w:r>
      <w:bookmarkEnd w:id="31"/>
    </w:p>
    <w:p w:rsidR="00E111CC" w:rsidRPr="00EA2004" w:rsidRDefault="00E111CC" w:rsidP="00753425">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4"/>
        <w:gridCol w:w="7573"/>
      </w:tblGrid>
      <w:tr w:rsidR="00E111CC" w:rsidRPr="006951A4" w:rsidTr="00E111CC">
        <w:trPr>
          <w:trHeight w:val="254"/>
        </w:trPr>
        <w:tc>
          <w:tcPr>
            <w:tcW w:w="1393" w:type="pct"/>
          </w:tcPr>
          <w:p w:rsidR="00E111CC" w:rsidRPr="00AD3138" w:rsidRDefault="00E111CC" w:rsidP="00753425">
            <w:pPr>
              <w:spacing w:before="47" w:line="234" w:lineRule="exact"/>
              <w:ind w:right="117"/>
              <w:jc w:val="center"/>
              <w:rPr>
                <w:rFonts w:ascii="Times New Roman" w:eastAsia="Times New Roman" w:hAnsi="Times New Roman" w:cs="Times New Roman"/>
                <w:b/>
                <w:sz w:val="28"/>
                <w:szCs w:val="28"/>
              </w:rPr>
            </w:pPr>
            <w:proofErr w:type="spellStart"/>
            <w:r w:rsidRPr="00AD3138">
              <w:rPr>
                <w:rFonts w:ascii="Times New Roman" w:eastAsia="Times New Roman" w:hAnsi="Times New Roman" w:cs="Times New Roman"/>
                <w:b/>
                <w:sz w:val="28"/>
                <w:szCs w:val="28"/>
              </w:rPr>
              <w:t>День</w:t>
            </w:r>
            <w:proofErr w:type="spellEnd"/>
          </w:p>
        </w:tc>
        <w:tc>
          <w:tcPr>
            <w:tcW w:w="3607" w:type="pct"/>
          </w:tcPr>
          <w:p w:rsidR="00E111CC" w:rsidRPr="00AD3138" w:rsidRDefault="00AD3138" w:rsidP="00753425">
            <w:pPr>
              <w:spacing w:before="47" w:line="234" w:lineRule="exact"/>
              <w:ind w:right="2971"/>
              <w:jc w:val="center"/>
              <w:rPr>
                <w:rFonts w:ascii="Times New Roman" w:eastAsia="Times New Roman" w:hAnsi="Times New Roman" w:cs="Times New Roman"/>
                <w:b/>
                <w:sz w:val="28"/>
                <w:szCs w:val="24"/>
                <w:lang w:val="ru-RU"/>
              </w:rPr>
            </w:pPr>
            <w:proofErr w:type="spellStart"/>
            <w:r>
              <w:rPr>
                <w:rFonts w:ascii="Times New Roman" w:eastAsia="Times New Roman" w:hAnsi="Times New Roman" w:cs="Times New Roman"/>
                <w:b/>
                <w:sz w:val="28"/>
                <w:szCs w:val="24"/>
              </w:rPr>
              <w:t>Мероприяти</w:t>
            </w:r>
            <w:proofErr w:type="spellEnd"/>
            <w:r>
              <w:rPr>
                <w:rFonts w:ascii="Times New Roman" w:eastAsia="Times New Roman" w:hAnsi="Times New Roman" w:cs="Times New Roman"/>
                <w:b/>
                <w:sz w:val="28"/>
                <w:szCs w:val="24"/>
                <w:lang w:val="ru-RU"/>
              </w:rPr>
              <w:t>я</w:t>
            </w:r>
          </w:p>
          <w:p w:rsidR="00F73DAE" w:rsidRPr="00AD3138" w:rsidRDefault="00F73DAE" w:rsidP="00753425">
            <w:pPr>
              <w:spacing w:before="47" w:line="234" w:lineRule="exact"/>
              <w:ind w:right="2971"/>
              <w:jc w:val="center"/>
              <w:rPr>
                <w:rFonts w:ascii="Times New Roman" w:eastAsia="Times New Roman" w:hAnsi="Times New Roman" w:cs="Times New Roman"/>
                <w:b/>
                <w:sz w:val="28"/>
                <w:szCs w:val="24"/>
              </w:rPr>
            </w:pPr>
          </w:p>
        </w:tc>
      </w:tr>
      <w:tr w:rsidR="00E111CC" w:rsidRPr="006951A4" w:rsidTr="00E111CC">
        <w:trPr>
          <w:trHeight w:val="4868"/>
        </w:trPr>
        <w:tc>
          <w:tcPr>
            <w:tcW w:w="1393" w:type="pct"/>
          </w:tcPr>
          <w:p w:rsidR="00E111CC" w:rsidRPr="00AD3138" w:rsidRDefault="00E111CC"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 xml:space="preserve">1 ДЕНЬ </w:t>
            </w:r>
          </w:p>
          <w:p w:rsidR="00E111CC" w:rsidRPr="00AD3138" w:rsidRDefault="00E111CC" w:rsidP="00753425">
            <w:pPr>
              <w:spacing w:before="47" w:line="249" w:lineRule="exact"/>
              <w:ind w:right="117"/>
              <w:rPr>
                <w:rFonts w:ascii="Times New Roman" w:eastAsia="Times New Roman" w:hAnsi="Times New Roman" w:cs="Times New Roman"/>
                <w:sz w:val="28"/>
                <w:szCs w:val="28"/>
                <w:lang w:val="ru-RU"/>
              </w:rPr>
            </w:pPr>
          </w:p>
          <w:p w:rsidR="00E111CC" w:rsidRPr="00AD3138" w:rsidRDefault="00E111CC"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«Будем знакомы! Будем дружить!»</w:t>
            </w:r>
          </w:p>
          <w:p w:rsidR="00E111CC" w:rsidRPr="00AD3138" w:rsidRDefault="00E111CC" w:rsidP="00753425">
            <w:pPr>
              <w:spacing w:before="47" w:line="249" w:lineRule="exact"/>
              <w:ind w:right="117"/>
              <w:jc w:val="center"/>
              <w:rPr>
                <w:rFonts w:ascii="Times New Roman" w:eastAsia="Times New Roman" w:hAnsi="Times New Roman" w:cs="Times New Roman"/>
                <w:b/>
                <w:sz w:val="28"/>
                <w:szCs w:val="28"/>
                <w:lang w:val="ru-RU"/>
              </w:rPr>
            </w:pPr>
          </w:p>
          <w:p w:rsidR="00E111CC" w:rsidRPr="00AD3138" w:rsidRDefault="00E111CC" w:rsidP="00753425">
            <w:pPr>
              <w:spacing w:before="47" w:line="252"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02.06</w:t>
            </w:r>
          </w:p>
        </w:tc>
        <w:tc>
          <w:tcPr>
            <w:tcW w:w="3607" w:type="pct"/>
          </w:tcPr>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 распределение по отрядам</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p>
          <w:p w:rsidR="00E111CC" w:rsidRPr="00BA2673" w:rsidRDefault="00E111CC" w:rsidP="00753425">
            <w:pPr>
              <w:spacing w:before="1" w:line="276" w:lineRule="auto"/>
              <w:ind w:left="143" w:right="97" w:firstLine="143"/>
              <w:jc w:val="both"/>
              <w:rPr>
                <w:rFonts w:ascii="Times New Roman" w:eastAsia="Times New Roman" w:hAnsi="Times New Roman" w:cs="Times New Roman"/>
                <w:bCs/>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9:00 – 9:15 – линейка, </w:t>
            </w:r>
            <w:r>
              <w:rPr>
                <w:rFonts w:ascii="Times New Roman" w:eastAsia="Times New Roman" w:hAnsi="Times New Roman" w:cs="Times New Roman"/>
                <w:bCs/>
                <w:color w:val="000000"/>
                <w:sz w:val="24"/>
                <w:szCs w:val="24"/>
                <w:lang w:val="ru-RU" w:eastAsia="zh-CN" w:bidi="hi-IN"/>
              </w:rPr>
              <w:t>т</w:t>
            </w:r>
            <w:r w:rsidRPr="00BA2673">
              <w:rPr>
                <w:rFonts w:ascii="Times New Roman" w:eastAsia="Times New Roman" w:hAnsi="Times New Roman" w:cs="Times New Roman"/>
                <w:bCs/>
                <w:color w:val="000000"/>
                <w:sz w:val="24"/>
                <w:szCs w:val="24"/>
                <w:lang w:val="ru-RU" w:eastAsia="zh-CN" w:bidi="hi-IN"/>
              </w:rPr>
              <w:t>оржественный подъем</w:t>
            </w:r>
            <w:r>
              <w:rPr>
                <w:rFonts w:ascii="Times New Roman" w:eastAsia="Times New Roman" w:hAnsi="Times New Roman" w:cs="Times New Roman"/>
                <w:bCs/>
                <w:color w:val="000000"/>
                <w:sz w:val="24"/>
                <w:szCs w:val="24"/>
                <w:lang w:val="ru-RU" w:eastAsia="zh-CN" w:bidi="hi-IN"/>
              </w:rPr>
              <w:t xml:space="preserve"> </w:t>
            </w:r>
            <w:r w:rsidRPr="00BA2673">
              <w:rPr>
                <w:rFonts w:ascii="Times New Roman" w:eastAsia="Times New Roman" w:hAnsi="Times New Roman" w:cs="Times New Roman"/>
                <w:bCs/>
                <w:color w:val="000000"/>
                <w:sz w:val="24"/>
                <w:szCs w:val="24"/>
                <w:lang w:val="ru-RU" w:eastAsia="zh-CN" w:bidi="hi-IN"/>
              </w:rPr>
              <w:t>государственного флага РФ</w:t>
            </w:r>
            <w:r>
              <w:rPr>
                <w:rFonts w:ascii="Times New Roman" w:eastAsia="Times New Roman" w:hAnsi="Times New Roman" w:cs="Times New Roman"/>
                <w:bCs/>
                <w:color w:val="000000"/>
                <w:sz w:val="24"/>
                <w:szCs w:val="24"/>
                <w:lang w:val="ru-RU" w:eastAsia="zh-CN" w:bidi="hi-IN"/>
              </w:rPr>
              <w:t>. И</w:t>
            </w:r>
            <w:r w:rsidRPr="00BA2673">
              <w:rPr>
                <w:rFonts w:ascii="Times New Roman" w:eastAsia="Times New Roman" w:hAnsi="Times New Roman" w:cs="Times New Roman"/>
                <w:bCs/>
                <w:color w:val="000000"/>
                <w:sz w:val="24"/>
                <w:szCs w:val="24"/>
                <w:lang w:val="ru-RU" w:eastAsia="zh-CN" w:bidi="hi-IN"/>
              </w:rPr>
              <w:t>сполнение гимна РФ</w:t>
            </w:r>
            <w:r>
              <w:rPr>
                <w:rFonts w:ascii="Times New Roman" w:eastAsia="Times New Roman" w:hAnsi="Times New Roman" w:cs="Times New Roman"/>
                <w:bCs/>
                <w:color w:val="000000"/>
                <w:sz w:val="24"/>
                <w:szCs w:val="24"/>
                <w:lang w:val="ru-RU" w:eastAsia="zh-CN" w:bidi="hi-IN"/>
              </w:rPr>
              <w:t>.</w:t>
            </w:r>
            <w:r>
              <w:rPr>
                <w:rFonts w:ascii="Times New Roman" w:eastAsia="Times New Roman" w:hAnsi="Times New Roman" w:cs="Times New Roman"/>
                <w:color w:val="000000"/>
                <w:sz w:val="24"/>
                <w:szCs w:val="24"/>
                <w:lang w:val="ru-RU" w:eastAsia="zh-CN" w:bidi="hi-IN"/>
              </w:rPr>
              <w:t xml:space="preserve"> Инструктаж по ТБ</w:t>
            </w:r>
            <w:r w:rsidRPr="000A1836">
              <w:rPr>
                <w:rFonts w:ascii="Times New Roman" w:eastAsia="Times New Roman" w:hAnsi="Times New Roman" w:cs="Times New Roman"/>
                <w:color w:val="000000"/>
                <w:sz w:val="24"/>
                <w:szCs w:val="24"/>
                <w:lang w:val="ru-RU" w:eastAsia="zh-CN" w:bidi="hi-IN"/>
              </w:rPr>
              <w:t xml:space="preserve"> </w:t>
            </w:r>
            <w:r w:rsidRPr="000A1836">
              <w:rPr>
                <w:rFonts w:ascii="Times New Roman" w:eastAsia="Times New Roman" w:hAnsi="Times New Roman" w:cs="Times New Roman"/>
                <w:sz w:val="24"/>
                <w:szCs w:val="24"/>
                <w:lang w:val="ru-RU"/>
              </w:rPr>
              <w:t>«Знакомство с планом работы, законами и правилами поведения в лагере, инструктаж по ТБ»</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9:15 – 10:00 – завтрак</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10:00 – 11:30 – </w:t>
            </w:r>
            <w:r>
              <w:rPr>
                <w:rFonts w:ascii="Times New Roman" w:eastAsia="Times New Roman" w:hAnsi="Times New Roman" w:cs="Times New Roman"/>
                <w:color w:val="000000"/>
                <w:sz w:val="24"/>
                <w:szCs w:val="24"/>
                <w:lang w:val="ru-RU" w:eastAsia="zh-CN" w:bidi="hi-IN"/>
              </w:rPr>
              <w:t>развлекательная программа. Открытие лагеря.</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11:30 – 12.00</w:t>
            </w:r>
            <w:r w:rsidRPr="000A1836">
              <w:rPr>
                <w:rFonts w:ascii="Times New Roman" w:eastAsia="Times New Roman" w:hAnsi="Times New Roman" w:cs="Times New Roman"/>
                <w:color w:val="000000"/>
                <w:sz w:val="24"/>
                <w:szCs w:val="24"/>
                <w:lang w:val="ru-RU" w:eastAsia="zh-CN" w:bidi="hi-IN"/>
              </w:rPr>
              <w:t xml:space="preserve"> </w:t>
            </w:r>
            <w:r>
              <w:rPr>
                <w:rFonts w:ascii="Times New Roman" w:eastAsia="Times New Roman" w:hAnsi="Times New Roman" w:cs="Times New Roman"/>
                <w:color w:val="000000"/>
                <w:sz w:val="24"/>
                <w:szCs w:val="24"/>
                <w:lang w:val="ru-RU" w:eastAsia="zh-CN" w:bidi="hi-IN"/>
              </w:rPr>
              <w:t>–</w:t>
            </w:r>
            <w:r w:rsidRPr="000A1836">
              <w:rPr>
                <w:rFonts w:ascii="Times New Roman" w:eastAsia="Times New Roman" w:hAnsi="Times New Roman" w:cs="Times New Roman"/>
                <w:color w:val="000000"/>
                <w:sz w:val="24"/>
                <w:szCs w:val="24"/>
                <w:lang w:val="ru-RU" w:eastAsia="zh-CN" w:bidi="hi-IN"/>
              </w:rPr>
              <w:t xml:space="preserve"> </w:t>
            </w:r>
            <w:r w:rsidRPr="00F766DD">
              <w:rPr>
                <w:rFonts w:ascii="Times New Roman" w:eastAsia="Times New Roman" w:hAnsi="Times New Roman" w:cs="Times New Roman"/>
                <w:b/>
                <w:sz w:val="24"/>
                <w:szCs w:val="24"/>
                <w:lang w:val="ru-RU"/>
              </w:rPr>
              <w:t xml:space="preserve">огоньки знакомств "Расскажи мне о себе". </w:t>
            </w:r>
            <w:r w:rsidRPr="00BC0FD6">
              <w:rPr>
                <w:rFonts w:ascii="Times New Roman" w:eastAsia="Times New Roman" w:hAnsi="Times New Roman" w:cs="Times New Roman"/>
                <w:sz w:val="24"/>
                <w:szCs w:val="24"/>
                <w:lang w:val="ru-RU"/>
              </w:rPr>
              <w:t>Р</w:t>
            </w:r>
            <w:r w:rsidRPr="000A1836">
              <w:rPr>
                <w:rFonts w:ascii="Times New Roman" w:eastAsia="Times New Roman" w:hAnsi="Times New Roman" w:cs="Times New Roman"/>
                <w:color w:val="000000"/>
                <w:sz w:val="24"/>
                <w:szCs w:val="24"/>
                <w:lang w:val="ru-RU" w:eastAsia="zh-CN" w:bidi="hi-IN"/>
              </w:rPr>
              <w:t>азработка отрядных уголков, правил, разработка эмблемы, отрядная песня, девиз. Подготовка к открытию лагерной смены.</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Выбор организаторов самоуправления отрядов (командир, помощник командира, физорг, </w:t>
            </w:r>
            <w:proofErr w:type="spellStart"/>
            <w:r w:rsidRPr="000A1836">
              <w:rPr>
                <w:rFonts w:ascii="Times New Roman" w:eastAsia="Times New Roman" w:hAnsi="Times New Roman" w:cs="Times New Roman"/>
                <w:color w:val="000000"/>
                <w:sz w:val="24"/>
                <w:szCs w:val="24"/>
                <w:lang w:val="ru-RU" w:eastAsia="zh-CN" w:bidi="hi-IN"/>
              </w:rPr>
              <w:t>культорг</w:t>
            </w:r>
            <w:proofErr w:type="spellEnd"/>
            <w:r w:rsidRPr="000A1836">
              <w:rPr>
                <w:rFonts w:ascii="Times New Roman" w:eastAsia="Times New Roman" w:hAnsi="Times New Roman" w:cs="Times New Roman"/>
                <w:color w:val="000000"/>
                <w:sz w:val="24"/>
                <w:szCs w:val="24"/>
                <w:lang w:val="ru-RU" w:eastAsia="zh-CN" w:bidi="hi-IN"/>
              </w:rPr>
              <w:t xml:space="preserve">, редколлегия, </w:t>
            </w:r>
            <w:proofErr w:type="spellStart"/>
            <w:r w:rsidRPr="000A1836">
              <w:rPr>
                <w:rFonts w:ascii="Times New Roman" w:eastAsia="Times New Roman" w:hAnsi="Times New Roman" w:cs="Times New Roman"/>
                <w:color w:val="000000"/>
                <w:sz w:val="24"/>
                <w:szCs w:val="24"/>
                <w:lang w:val="ru-RU" w:eastAsia="zh-CN" w:bidi="hi-IN"/>
              </w:rPr>
              <w:t>чистодей</w:t>
            </w:r>
            <w:proofErr w:type="spellEnd"/>
            <w:r w:rsidRPr="000A1836">
              <w:rPr>
                <w:rFonts w:ascii="Times New Roman" w:eastAsia="Times New Roman" w:hAnsi="Times New Roman" w:cs="Times New Roman"/>
                <w:color w:val="000000"/>
                <w:sz w:val="24"/>
                <w:szCs w:val="24"/>
                <w:lang w:val="ru-RU" w:eastAsia="zh-CN" w:bidi="hi-IN"/>
              </w:rPr>
              <w:t>).</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Pr>
                <w:rFonts w:ascii="Times New Roman" w:eastAsia="Times New Roman" w:hAnsi="Times New Roman" w:cs="Times New Roman"/>
                <w:color w:val="000000"/>
                <w:sz w:val="24"/>
                <w:szCs w:val="24"/>
                <w:lang w:val="ru-RU" w:eastAsia="zh-CN" w:bidi="hi-IN"/>
              </w:rPr>
              <w:t>12:00 – 12:3</w:t>
            </w:r>
            <w:r w:rsidRPr="000A1836">
              <w:rPr>
                <w:rFonts w:ascii="Times New Roman" w:eastAsia="Times New Roman" w:hAnsi="Times New Roman" w:cs="Times New Roman"/>
                <w:color w:val="000000"/>
                <w:sz w:val="24"/>
                <w:szCs w:val="24"/>
                <w:lang w:val="ru-RU" w:eastAsia="zh-CN" w:bidi="hi-IN"/>
              </w:rPr>
              <w:t>0 –</w:t>
            </w:r>
            <w:r w:rsidRPr="00F766DD">
              <w:rPr>
                <w:rFonts w:ascii="Times New Roman" w:eastAsia="Times New Roman" w:hAnsi="Times New Roman" w:cs="Times New Roman"/>
                <w:b/>
                <w:sz w:val="24"/>
                <w:szCs w:val="24"/>
                <w:lang w:val="ru-RU"/>
              </w:rPr>
              <w:t>Конкурс</w:t>
            </w:r>
            <w:r w:rsidRPr="00F766DD">
              <w:rPr>
                <w:rFonts w:ascii="Times New Roman" w:eastAsia="Times New Roman" w:hAnsi="Times New Roman" w:cs="Times New Roman"/>
                <w:b/>
                <w:sz w:val="24"/>
                <w:szCs w:val="24"/>
                <w:lang w:val="ru-RU"/>
              </w:rPr>
              <w:tab/>
              <w:t>рисунков</w:t>
            </w:r>
            <w:r w:rsidRPr="00F766DD">
              <w:rPr>
                <w:rFonts w:ascii="Times New Roman" w:eastAsia="Times New Roman" w:hAnsi="Times New Roman" w:cs="Times New Roman"/>
                <w:b/>
                <w:sz w:val="24"/>
                <w:szCs w:val="24"/>
                <w:lang w:val="ru-RU"/>
              </w:rPr>
              <w:tab/>
              <w:t>на</w:t>
            </w:r>
            <w:r w:rsidRPr="00F766DD">
              <w:rPr>
                <w:rFonts w:ascii="Times New Roman" w:eastAsia="Times New Roman" w:hAnsi="Times New Roman" w:cs="Times New Roman"/>
                <w:b/>
                <w:sz w:val="24"/>
                <w:szCs w:val="24"/>
                <w:lang w:val="ru-RU"/>
              </w:rPr>
              <w:tab/>
              <w:t>асфальте «Я и лето» (уровень отряда).</w:t>
            </w:r>
          </w:p>
          <w:p w:rsidR="00E111CC" w:rsidRPr="00BC0FD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BC0FD6">
              <w:rPr>
                <w:rFonts w:ascii="Times New Roman" w:eastAsia="Times New Roman" w:hAnsi="Times New Roman" w:cs="Times New Roman"/>
                <w:sz w:val="24"/>
                <w:szCs w:val="24"/>
                <w:lang w:val="ru-RU"/>
              </w:rPr>
              <w:t>12:30 – 13:00 – подвижные игры.</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13:00 – 14:00 – обед </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8"/>
                <w:szCs w:val="24"/>
                <w:lang w:val="ru-RU" w:eastAsia="zh-CN" w:bidi="hi-IN"/>
              </w:rPr>
            </w:pPr>
            <w:r w:rsidRPr="000A1836">
              <w:rPr>
                <w:rFonts w:ascii="Times New Roman" w:eastAsia="Times New Roman" w:hAnsi="Times New Roman" w:cs="Times New Roman"/>
                <w:color w:val="000000"/>
                <w:sz w:val="24"/>
                <w:szCs w:val="24"/>
                <w:lang w:eastAsia="zh-CN" w:bidi="hi-IN"/>
              </w:rPr>
              <w:t xml:space="preserve">14:30 – </w:t>
            </w:r>
            <w:proofErr w:type="spellStart"/>
            <w:r w:rsidRPr="000A1836">
              <w:rPr>
                <w:rFonts w:ascii="Times New Roman" w:eastAsia="Times New Roman" w:hAnsi="Times New Roman" w:cs="Times New Roman"/>
                <w:color w:val="000000"/>
                <w:sz w:val="24"/>
                <w:szCs w:val="24"/>
                <w:lang w:eastAsia="zh-CN" w:bidi="hi-IN"/>
              </w:rPr>
              <w:t>уход</w:t>
            </w:r>
            <w:proofErr w:type="spellEnd"/>
            <w:r w:rsidRPr="000A1836">
              <w:rPr>
                <w:rFonts w:ascii="Times New Roman" w:eastAsia="Times New Roman" w:hAnsi="Times New Roman" w:cs="Times New Roman"/>
                <w:color w:val="000000"/>
                <w:sz w:val="24"/>
                <w:szCs w:val="24"/>
                <w:lang w:eastAsia="zh-CN" w:bidi="hi-IN"/>
              </w:rPr>
              <w:t xml:space="preserve"> </w:t>
            </w:r>
            <w:proofErr w:type="spellStart"/>
            <w:r w:rsidRPr="000A1836">
              <w:rPr>
                <w:rFonts w:ascii="Times New Roman" w:eastAsia="Times New Roman" w:hAnsi="Times New Roman" w:cs="Times New Roman"/>
                <w:color w:val="000000"/>
                <w:sz w:val="24"/>
                <w:szCs w:val="24"/>
                <w:lang w:eastAsia="zh-CN" w:bidi="hi-IN"/>
              </w:rPr>
              <w:t>домой</w:t>
            </w:r>
            <w:proofErr w:type="spellEnd"/>
            <w:r w:rsidRPr="000A1836">
              <w:rPr>
                <w:rFonts w:ascii="Times New Roman" w:eastAsia="Times New Roman" w:hAnsi="Times New Roman" w:cs="Times New Roman"/>
                <w:color w:val="000000"/>
                <w:sz w:val="24"/>
                <w:szCs w:val="24"/>
                <w:lang w:val="ru-RU" w:eastAsia="zh-CN" w:bidi="hi-IN"/>
              </w:rPr>
              <w:t>.</w:t>
            </w:r>
          </w:p>
        </w:tc>
      </w:tr>
      <w:tr w:rsidR="00E111CC" w:rsidRPr="006951A4" w:rsidTr="00E111CC">
        <w:trPr>
          <w:trHeight w:val="3542"/>
        </w:trPr>
        <w:tc>
          <w:tcPr>
            <w:tcW w:w="1393" w:type="pct"/>
          </w:tcPr>
          <w:p w:rsidR="00E111CC" w:rsidRPr="00AD3138" w:rsidRDefault="00E111CC" w:rsidP="00753425">
            <w:pPr>
              <w:spacing w:before="47" w:line="249" w:lineRule="exact"/>
              <w:ind w:right="117"/>
              <w:jc w:val="center"/>
              <w:rPr>
                <w:rFonts w:ascii="Times New Roman" w:eastAsia="Times New Roman" w:hAnsi="Times New Roman" w:cs="Times New Roman"/>
                <w:sz w:val="28"/>
                <w:szCs w:val="28"/>
              </w:rPr>
            </w:pPr>
            <w:r w:rsidRPr="00AD3138">
              <w:rPr>
                <w:rFonts w:ascii="Times New Roman" w:eastAsia="Times New Roman" w:hAnsi="Times New Roman" w:cs="Times New Roman"/>
                <w:sz w:val="28"/>
                <w:szCs w:val="28"/>
              </w:rPr>
              <w:t>2</w:t>
            </w:r>
            <w:r w:rsidRPr="00AD3138">
              <w:rPr>
                <w:rFonts w:ascii="Times New Roman" w:eastAsia="Times New Roman" w:hAnsi="Times New Roman" w:cs="Times New Roman"/>
                <w:sz w:val="28"/>
                <w:szCs w:val="28"/>
                <w:lang w:val="ru-RU"/>
              </w:rPr>
              <w:t xml:space="preserve"> </w:t>
            </w:r>
            <w:r w:rsidRPr="00AD3138">
              <w:rPr>
                <w:rFonts w:ascii="Times New Roman" w:eastAsia="Times New Roman" w:hAnsi="Times New Roman" w:cs="Times New Roman"/>
                <w:sz w:val="28"/>
                <w:szCs w:val="28"/>
              </w:rPr>
              <w:t>ДЕНЬ</w:t>
            </w:r>
          </w:p>
          <w:p w:rsidR="00E111CC" w:rsidRPr="00AD3138" w:rsidRDefault="00E111CC" w:rsidP="00753425">
            <w:pPr>
              <w:spacing w:before="47" w:line="249" w:lineRule="exact"/>
              <w:ind w:right="117"/>
              <w:jc w:val="center"/>
              <w:rPr>
                <w:rFonts w:ascii="Times New Roman" w:eastAsia="Times New Roman" w:hAnsi="Times New Roman" w:cs="Times New Roman"/>
                <w:sz w:val="28"/>
                <w:szCs w:val="28"/>
              </w:rPr>
            </w:pPr>
          </w:p>
          <w:p w:rsidR="00E111CC" w:rsidRPr="00AD3138" w:rsidRDefault="00E111CC"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творчества»</w:t>
            </w:r>
          </w:p>
          <w:p w:rsidR="00E111CC" w:rsidRPr="00AD3138" w:rsidRDefault="00E111CC" w:rsidP="00753425">
            <w:pPr>
              <w:spacing w:before="47" w:line="251"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03.06</w:t>
            </w:r>
          </w:p>
        </w:tc>
        <w:tc>
          <w:tcPr>
            <w:tcW w:w="3607" w:type="pct"/>
          </w:tcPr>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r>
              <w:rPr>
                <w:rFonts w:ascii="Times New Roman" w:eastAsia="Times New Roman" w:hAnsi="Times New Roman" w:cs="Times New Roman"/>
                <w:color w:val="000000"/>
                <w:sz w:val="24"/>
                <w:szCs w:val="24"/>
                <w:lang w:val="ru-RU" w:eastAsia="zh-CN" w:bidi="hi-IN"/>
              </w:rPr>
              <w:t xml:space="preserve"> «Веселое приседание»</w:t>
            </w:r>
          </w:p>
          <w:p w:rsidR="00E111CC" w:rsidRPr="00EA0017"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 xml:space="preserve"> </w:t>
            </w:r>
            <w:r w:rsidRPr="006951A4">
              <w:rPr>
                <w:rFonts w:ascii="Times New Roman" w:eastAsia="Times New Roman" w:hAnsi="Times New Roman" w:cs="Times New Roman"/>
                <w:sz w:val="24"/>
                <w:szCs w:val="24"/>
                <w:lang w:val="ru-RU"/>
              </w:rPr>
              <w:t>«Правила поведения детей на прогулках и в походах. Осторожно клещи!»</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9:15 – 10:00 –</w:t>
            </w:r>
            <w:r>
              <w:rPr>
                <w:rFonts w:ascii="Times New Roman" w:eastAsia="Times New Roman" w:hAnsi="Times New Roman" w:cs="Times New Roman"/>
                <w:color w:val="000000"/>
                <w:sz w:val="24"/>
                <w:szCs w:val="24"/>
                <w:lang w:val="ru-RU" w:eastAsia="zh-CN" w:bidi="hi-IN"/>
              </w:rPr>
              <w:t xml:space="preserve"> завтрак</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11:00</w:t>
            </w:r>
            <w:r w:rsidRPr="000A1836">
              <w:rPr>
                <w:rFonts w:ascii="Times New Roman" w:eastAsia="Times New Roman" w:hAnsi="Times New Roman" w:cs="Times New Roman"/>
                <w:color w:val="000000"/>
                <w:sz w:val="24"/>
                <w:szCs w:val="24"/>
                <w:lang w:val="ru-RU" w:eastAsia="zh-CN" w:bidi="hi-IN"/>
              </w:rPr>
              <w:t xml:space="preserve"> – </w:t>
            </w:r>
            <w:r w:rsidRPr="0084039B">
              <w:rPr>
                <w:rFonts w:ascii="Times New Roman" w:eastAsia="Times New Roman" w:hAnsi="Times New Roman" w:cs="Times New Roman"/>
                <w:b/>
                <w:sz w:val="24"/>
                <w:szCs w:val="24"/>
                <w:lang w:val="ru-RU"/>
              </w:rPr>
              <w:t xml:space="preserve">оформление </w:t>
            </w:r>
            <w:r>
              <w:rPr>
                <w:rFonts w:ascii="Times New Roman" w:eastAsia="Times New Roman" w:hAnsi="Times New Roman" w:cs="Times New Roman"/>
                <w:b/>
                <w:sz w:val="24"/>
                <w:szCs w:val="24"/>
                <w:lang w:val="ru-RU"/>
              </w:rPr>
              <w:t>отрядных уголков "Операция Уют".</w:t>
            </w:r>
            <w:r>
              <w:rPr>
                <w:rFonts w:ascii="Times New Roman" w:eastAsia="Times New Roman" w:hAnsi="Times New Roman" w:cs="Times New Roman"/>
                <w:sz w:val="24"/>
                <w:szCs w:val="24"/>
                <w:lang w:val="ru-RU"/>
              </w:rPr>
              <w:t xml:space="preserve"> </w:t>
            </w:r>
          </w:p>
          <w:p w:rsidR="00E111CC" w:rsidRPr="00BC0FD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 xml:space="preserve">11:00 – 12:00 – </w:t>
            </w:r>
            <w:r w:rsidRPr="00BC0FD6">
              <w:rPr>
                <w:rFonts w:ascii="Times New Roman" w:eastAsia="Times New Roman" w:hAnsi="Times New Roman" w:cs="Times New Roman"/>
                <w:b/>
                <w:sz w:val="24"/>
                <w:szCs w:val="24"/>
                <w:lang w:val="ru-RU"/>
              </w:rPr>
              <w:t>творческая встреча «Знакомьтесь</w:t>
            </w:r>
            <w:r>
              <w:rPr>
                <w:rFonts w:ascii="Times New Roman" w:eastAsia="Times New Roman" w:hAnsi="Times New Roman" w:cs="Times New Roman"/>
                <w:b/>
                <w:sz w:val="24"/>
                <w:szCs w:val="24"/>
                <w:lang w:val="ru-RU"/>
              </w:rPr>
              <w:t xml:space="preserve">, </w:t>
            </w:r>
            <w:r w:rsidRPr="00BC0FD6">
              <w:rPr>
                <w:rFonts w:ascii="Times New Roman" w:eastAsia="Times New Roman" w:hAnsi="Times New Roman" w:cs="Times New Roman"/>
                <w:b/>
                <w:sz w:val="24"/>
                <w:szCs w:val="24"/>
                <w:lang w:val="ru-RU"/>
              </w:rPr>
              <w:t>это</w:t>
            </w:r>
            <w:r>
              <w:rPr>
                <w:rFonts w:ascii="Times New Roman" w:eastAsia="Times New Roman" w:hAnsi="Times New Roman" w:cs="Times New Roman"/>
                <w:b/>
                <w:sz w:val="24"/>
                <w:szCs w:val="24"/>
                <w:lang w:val="ru-RU"/>
              </w:rPr>
              <w:t xml:space="preserve"> -</w:t>
            </w:r>
            <w:r w:rsidRPr="00BC0FD6">
              <w:rPr>
                <w:rFonts w:ascii="Times New Roman" w:eastAsia="Times New Roman" w:hAnsi="Times New Roman" w:cs="Times New Roman"/>
                <w:b/>
                <w:sz w:val="24"/>
                <w:szCs w:val="24"/>
                <w:lang w:val="ru-RU"/>
              </w:rPr>
              <w:t xml:space="preserve"> мы»</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sidRPr="000A1836">
              <w:rPr>
                <w:rFonts w:ascii="Times New Roman" w:eastAsia="Times New Roman" w:hAnsi="Times New Roman" w:cs="Times New Roman"/>
                <w:color w:val="000000"/>
                <w:sz w:val="24"/>
                <w:szCs w:val="24"/>
                <w:lang w:val="ru-RU" w:eastAsia="zh-CN" w:bidi="hi-IN"/>
              </w:rPr>
              <w:t>12:00 – 13:00 –</w:t>
            </w:r>
            <w:r w:rsidRPr="006951A4">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акция «Добрый пленэр» (</w:t>
            </w:r>
            <w:r w:rsidRPr="00F766DD">
              <w:rPr>
                <w:rFonts w:ascii="Times New Roman" w:eastAsia="Times New Roman" w:hAnsi="Times New Roman" w:cs="Times New Roman"/>
                <w:b/>
                <w:sz w:val="24"/>
                <w:szCs w:val="24"/>
                <w:lang w:val="ru-RU"/>
              </w:rPr>
              <w:t xml:space="preserve">рисуем </w:t>
            </w:r>
            <w:r>
              <w:rPr>
                <w:rFonts w:ascii="Times New Roman" w:eastAsia="Times New Roman" w:hAnsi="Times New Roman" w:cs="Times New Roman"/>
                <w:b/>
                <w:sz w:val="24"/>
                <w:szCs w:val="24"/>
                <w:lang w:val="ru-RU"/>
              </w:rPr>
              <w:t>картины на открытом воздухе)</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13:00 – 14:00 – обед </w:t>
            </w:r>
          </w:p>
          <w:p w:rsidR="00E111CC" w:rsidRPr="000A1836"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E111CC"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E111CC" w:rsidRPr="00EA0017"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eastAsia="zh-CN" w:bidi="hi-IN"/>
              </w:rPr>
              <w:t xml:space="preserve">14:30 – </w:t>
            </w:r>
            <w:proofErr w:type="spellStart"/>
            <w:r w:rsidRPr="000A1836">
              <w:rPr>
                <w:rFonts w:ascii="Times New Roman" w:eastAsia="Times New Roman" w:hAnsi="Times New Roman" w:cs="Times New Roman"/>
                <w:color w:val="000000"/>
                <w:sz w:val="24"/>
                <w:szCs w:val="24"/>
                <w:lang w:eastAsia="zh-CN" w:bidi="hi-IN"/>
              </w:rPr>
              <w:t>уход</w:t>
            </w:r>
            <w:proofErr w:type="spellEnd"/>
            <w:r w:rsidRPr="000A1836">
              <w:rPr>
                <w:rFonts w:ascii="Times New Roman" w:eastAsia="Times New Roman" w:hAnsi="Times New Roman" w:cs="Times New Roman"/>
                <w:color w:val="000000"/>
                <w:sz w:val="24"/>
                <w:szCs w:val="24"/>
                <w:lang w:eastAsia="zh-CN" w:bidi="hi-IN"/>
              </w:rPr>
              <w:t xml:space="preserve"> </w:t>
            </w:r>
            <w:proofErr w:type="spellStart"/>
            <w:r w:rsidRPr="000A1836">
              <w:rPr>
                <w:rFonts w:ascii="Times New Roman" w:eastAsia="Times New Roman" w:hAnsi="Times New Roman" w:cs="Times New Roman"/>
                <w:color w:val="000000"/>
                <w:sz w:val="24"/>
                <w:szCs w:val="24"/>
                <w:lang w:eastAsia="zh-CN" w:bidi="hi-IN"/>
              </w:rPr>
              <w:t>домой</w:t>
            </w:r>
            <w:proofErr w:type="spellEnd"/>
            <w:r w:rsidRPr="000A1836">
              <w:rPr>
                <w:rFonts w:ascii="Times New Roman" w:eastAsia="Times New Roman" w:hAnsi="Times New Roman" w:cs="Times New Roman"/>
                <w:color w:val="000000"/>
                <w:sz w:val="24"/>
                <w:szCs w:val="24"/>
                <w:lang w:val="ru-RU" w:eastAsia="zh-CN" w:bidi="hi-IN"/>
              </w:rPr>
              <w:t>.</w:t>
            </w:r>
          </w:p>
        </w:tc>
      </w:tr>
      <w:tr w:rsidR="00E111CC" w:rsidRPr="006951A4" w:rsidTr="00E111CC">
        <w:trPr>
          <w:trHeight w:val="699"/>
        </w:trPr>
        <w:tc>
          <w:tcPr>
            <w:tcW w:w="1393" w:type="pct"/>
          </w:tcPr>
          <w:p w:rsidR="00E111CC" w:rsidRPr="00AD3138" w:rsidRDefault="00E111CC"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3 ДЕНЬ</w:t>
            </w:r>
          </w:p>
          <w:p w:rsidR="00E111CC" w:rsidRPr="00AD3138" w:rsidRDefault="00E111CC" w:rsidP="00753425">
            <w:pPr>
              <w:spacing w:before="47" w:line="249" w:lineRule="exact"/>
              <w:ind w:right="117"/>
              <w:jc w:val="center"/>
              <w:rPr>
                <w:rFonts w:ascii="Times New Roman" w:eastAsia="Times New Roman" w:hAnsi="Times New Roman" w:cs="Times New Roman"/>
                <w:sz w:val="28"/>
                <w:szCs w:val="28"/>
                <w:lang w:val="ru-RU"/>
              </w:rPr>
            </w:pPr>
          </w:p>
          <w:p w:rsidR="00E111CC" w:rsidRPr="00AD3138" w:rsidRDefault="00E111CC"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«Безопасное лето»</w:t>
            </w:r>
          </w:p>
          <w:p w:rsidR="00E111CC" w:rsidRPr="00AD3138" w:rsidRDefault="00E111CC" w:rsidP="00753425">
            <w:pPr>
              <w:spacing w:before="47" w:line="249" w:lineRule="exact"/>
              <w:ind w:right="117"/>
              <w:jc w:val="center"/>
              <w:rPr>
                <w:rFonts w:ascii="Times New Roman" w:eastAsia="Times New Roman" w:hAnsi="Times New Roman" w:cs="Times New Roman"/>
                <w:sz w:val="28"/>
                <w:szCs w:val="28"/>
              </w:rPr>
            </w:pPr>
            <w:r w:rsidRPr="00AD3138">
              <w:rPr>
                <w:rFonts w:ascii="Times New Roman" w:eastAsia="Times New Roman" w:hAnsi="Times New Roman" w:cs="Times New Roman"/>
                <w:b/>
                <w:sz w:val="28"/>
                <w:szCs w:val="28"/>
              </w:rPr>
              <w:t>0</w:t>
            </w:r>
            <w:r w:rsidRPr="00AD3138">
              <w:rPr>
                <w:rFonts w:ascii="Times New Roman" w:eastAsia="Times New Roman" w:hAnsi="Times New Roman" w:cs="Times New Roman"/>
                <w:b/>
                <w:sz w:val="28"/>
                <w:szCs w:val="28"/>
                <w:lang w:val="ru-RU"/>
              </w:rPr>
              <w:t>4</w:t>
            </w:r>
            <w:r w:rsidRPr="00AD3138">
              <w:rPr>
                <w:rFonts w:ascii="Times New Roman" w:eastAsia="Times New Roman" w:hAnsi="Times New Roman" w:cs="Times New Roman"/>
                <w:b/>
                <w:sz w:val="28"/>
                <w:szCs w:val="28"/>
              </w:rPr>
              <w:t>.06</w:t>
            </w:r>
          </w:p>
        </w:tc>
        <w:tc>
          <w:tcPr>
            <w:tcW w:w="3607" w:type="pct"/>
          </w:tcPr>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8:30 – 8:45 – прием детей</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8:45 – 9:00 – зарядка «Веселое приседание»</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9:00 – 9:15 – линейка, инструктаж по ТБ «Правила поведения при проведении спортивных мероприятий»</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9:15 – 10:00 – завтрак</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bCs/>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 11:0</w:t>
            </w:r>
            <w:r w:rsidRPr="00370425">
              <w:rPr>
                <w:rFonts w:ascii="Times New Roman" w:eastAsia="Times New Roman" w:hAnsi="Times New Roman" w:cs="Times New Roman"/>
                <w:color w:val="000000"/>
                <w:sz w:val="24"/>
                <w:szCs w:val="24"/>
                <w:lang w:val="ru-RU" w:eastAsia="zh-CN" w:bidi="hi-IN"/>
              </w:rPr>
              <w:t xml:space="preserve">0 – </w:t>
            </w:r>
            <w:r>
              <w:rPr>
                <w:rFonts w:ascii="Times New Roman" w:eastAsia="Times New Roman" w:hAnsi="Times New Roman" w:cs="Times New Roman"/>
                <w:b/>
                <w:color w:val="000000"/>
                <w:sz w:val="24"/>
                <w:szCs w:val="24"/>
                <w:lang w:val="ru-RU" w:eastAsia="zh-CN" w:bidi="hi-IN"/>
              </w:rPr>
              <w:t>тематическая игра</w:t>
            </w:r>
            <w:r w:rsidRPr="00482874">
              <w:rPr>
                <w:rFonts w:ascii="Times New Roman" w:eastAsia="Times New Roman" w:hAnsi="Times New Roman" w:cs="Times New Roman"/>
                <w:b/>
                <w:color w:val="000000"/>
                <w:sz w:val="24"/>
                <w:szCs w:val="24"/>
                <w:lang w:val="ru-RU" w:eastAsia="zh-CN" w:bidi="hi-IN"/>
              </w:rPr>
              <w:t xml:space="preserve"> «</w:t>
            </w:r>
            <w:r>
              <w:rPr>
                <w:rFonts w:ascii="Times New Roman" w:eastAsia="Times New Roman" w:hAnsi="Times New Roman" w:cs="Times New Roman"/>
                <w:b/>
                <w:color w:val="000000"/>
                <w:sz w:val="24"/>
                <w:szCs w:val="24"/>
                <w:lang w:val="ru-RU" w:eastAsia="zh-CN" w:bidi="hi-IN"/>
              </w:rPr>
              <w:t>Безопасное лето</w:t>
            </w:r>
            <w:r w:rsidR="007425C3">
              <w:rPr>
                <w:rFonts w:ascii="Times New Roman" w:eastAsia="Times New Roman" w:hAnsi="Times New Roman" w:cs="Times New Roman"/>
                <w:b/>
                <w:color w:val="000000"/>
                <w:sz w:val="24"/>
                <w:szCs w:val="24"/>
                <w:lang w:val="ru-RU" w:eastAsia="zh-CN" w:bidi="hi-IN"/>
              </w:rPr>
              <w:t>»</w:t>
            </w:r>
            <w:r w:rsidRPr="00482874">
              <w:rPr>
                <w:rFonts w:ascii="Times New Roman" w:eastAsia="Times New Roman" w:hAnsi="Times New Roman" w:cs="Times New Roman"/>
                <w:b/>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0"/>
                <w:lang w:val="ru-RU" w:eastAsia="ru-RU"/>
              </w:rPr>
            </w:pPr>
            <w:r>
              <w:rPr>
                <w:rFonts w:ascii="Times New Roman" w:eastAsia="Times New Roman" w:hAnsi="Times New Roman" w:cs="Times New Roman"/>
                <w:color w:val="000000"/>
                <w:sz w:val="24"/>
                <w:szCs w:val="24"/>
                <w:lang w:val="ru-RU" w:eastAsia="zh-CN" w:bidi="hi-IN"/>
              </w:rPr>
              <w:t>11:00</w:t>
            </w:r>
            <w:r w:rsidR="00E111CC" w:rsidRPr="00370425">
              <w:rPr>
                <w:rFonts w:ascii="Times New Roman" w:eastAsia="Times New Roman" w:hAnsi="Times New Roman" w:cs="Times New Roman"/>
                <w:color w:val="000000"/>
                <w:sz w:val="24"/>
                <w:szCs w:val="24"/>
                <w:lang w:val="ru-RU" w:eastAsia="zh-CN" w:bidi="hi-IN"/>
              </w:rPr>
              <w:t>–</w:t>
            </w:r>
            <w:r w:rsidR="00E111CC">
              <w:rPr>
                <w:rFonts w:ascii="Times New Roman" w:eastAsia="Times New Roman" w:hAnsi="Times New Roman" w:cs="Times New Roman"/>
                <w:color w:val="000000"/>
                <w:sz w:val="24"/>
                <w:szCs w:val="24"/>
                <w:lang w:val="ru-RU" w:eastAsia="zh-CN" w:bidi="hi-IN"/>
              </w:rPr>
              <w:t>11</w:t>
            </w:r>
            <w:r w:rsidR="00E111CC" w:rsidRPr="00370425">
              <w:rPr>
                <w:rFonts w:ascii="Times New Roman" w:eastAsia="Times New Roman" w:hAnsi="Times New Roman" w:cs="Times New Roman"/>
                <w:color w:val="000000"/>
                <w:sz w:val="24"/>
                <w:szCs w:val="24"/>
                <w:lang w:val="ru-RU" w:eastAsia="zh-CN" w:bidi="hi-IN"/>
              </w:rPr>
              <w:t>:</w:t>
            </w:r>
            <w:r w:rsidR="00E111CC">
              <w:rPr>
                <w:rFonts w:ascii="Times New Roman" w:eastAsia="Times New Roman" w:hAnsi="Times New Roman" w:cs="Times New Roman"/>
                <w:color w:val="000000"/>
                <w:sz w:val="24"/>
                <w:szCs w:val="24"/>
                <w:lang w:val="ru-RU" w:eastAsia="zh-CN" w:bidi="hi-IN"/>
              </w:rPr>
              <w:t>3</w:t>
            </w:r>
            <w:r w:rsidR="00E111CC" w:rsidRPr="00370425">
              <w:rPr>
                <w:rFonts w:ascii="Times New Roman" w:eastAsia="Times New Roman" w:hAnsi="Times New Roman" w:cs="Times New Roman"/>
                <w:color w:val="000000"/>
                <w:sz w:val="24"/>
                <w:szCs w:val="24"/>
                <w:lang w:val="ru-RU" w:eastAsia="zh-CN" w:bidi="hi-IN"/>
              </w:rPr>
              <w:t xml:space="preserve">0 - </w:t>
            </w:r>
            <w:r w:rsidR="00E111CC" w:rsidRPr="00370425">
              <w:rPr>
                <w:rFonts w:ascii="Times New Roman" w:eastAsia="Times New Roman" w:hAnsi="Times New Roman" w:cs="Times New Roman"/>
                <w:b/>
                <w:sz w:val="24"/>
                <w:szCs w:val="20"/>
                <w:lang w:val="ru-RU" w:eastAsia="ru-RU"/>
              </w:rPr>
              <w:t xml:space="preserve">КТД </w:t>
            </w:r>
            <w:r>
              <w:rPr>
                <w:rFonts w:ascii="Times New Roman" w:eastAsia="Times New Roman" w:hAnsi="Times New Roman" w:cs="Times New Roman"/>
                <w:b/>
                <w:sz w:val="24"/>
                <w:szCs w:val="20"/>
                <w:lang w:val="ru-RU" w:eastAsia="ru-RU"/>
              </w:rPr>
              <w:t>Разработка плакатов/памяток про правила безопасности летом.</w:t>
            </w:r>
          </w:p>
          <w:p w:rsidR="00E111CC"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11:30 - </w:t>
            </w:r>
            <w:r w:rsidR="00E111CC">
              <w:rPr>
                <w:rFonts w:ascii="Times New Roman" w:eastAsia="Times New Roman" w:hAnsi="Times New Roman" w:cs="Times New Roman"/>
                <w:color w:val="000000"/>
                <w:sz w:val="24"/>
                <w:szCs w:val="24"/>
                <w:lang w:val="ru-RU" w:eastAsia="zh-CN" w:bidi="hi-IN"/>
              </w:rPr>
              <w:t>12:3</w:t>
            </w:r>
            <w:r>
              <w:rPr>
                <w:rFonts w:ascii="Times New Roman" w:eastAsia="Times New Roman" w:hAnsi="Times New Roman" w:cs="Times New Roman"/>
                <w:color w:val="000000"/>
                <w:sz w:val="24"/>
                <w:szCs w:val="24"/>
                <w:lang w:val="ru-RU" w:eastAsia="zh-CN" w:bidi="hi-IN"/>
              </w:rPr>
              <w:t>0</w:t>
            </w:r>
            <w:r w:rsidR="00E111CC" w:rsidRPr="00370425">
              <w:rPr>
                <w:rFonts w:ascii="Times New Roman" w:eastAsia="Times New Roman" w:hAnsi="Times New Roman" w:cs="Times New Roman"/>
                <w:color w:val="000000"/>
                <w:sz w:val="24"/>
                <w:szCs w:val="24"/>
                <w:lang w:val="ru-RU" w:eastAsia="zh-CN" w:bidi="hi-IN"/>
              </w:rPr>
              <w:t xml:space="preserve"> –</w:t>
            </w:r>
            <w:r w:rsidR="00E111CC" w:rsidRPr="00370425">
              <w:rPr>
                <w:rFonts w:ascii="Times New Roman" w:eastAsia="Times New Roman" w:hAnsi="Times New Roman" w:cs="Times New Roman"/>
                <w:b/>
                <w:color w:val="000000"/>
                <w:sz w:val="24"/>
                <w:szCs w:val="24"/>
                <w:lang w:val="ru-RU" w:eastAsia="zh-CN" w:bidi="hi-IN"/>
              </w:rPr>
              <w:t xml:space="preserve"> </w:t>
            </w:r>
            <w:r w:rsidR="00E111CC" w:rsidRPr="00370425">
              <w:rPr>
                <w:rFonts w:ascii="Times New Roman" w:eastAsia="Times New Roman" w:hAnsi="Times New Roman" w:cs="Times New Roman"/>
                <w:color w:val="000000"/>
                <w:sz w:val="24"/>
                <w:szCs w:val="24"/>
                <w:lang w:val="ru-RU" w:eastAsia="zh-CN" w:bidi="hi-IN"/>
              </w:rPr>
              <w:t>игры на свежем воздухе</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12:3</w:t>
            </w:r>
            <w:r w:rsidRPr="00370425">
              <w:rPr>
                <w:rFonts w:ascii="Times New Roman" w:eastAsia="Times New Roman" w:hAnsi="Times New Roman" w:cs="Times New Roman"/>
                <w:color w:val="000000"/>
                <w:sz w:val="24"/>
                <w:szCs w:val="24"/>
                <w:lang w:val="ru-RU" w:eastAsia="zh-CN" w:bidi="hi-IN"/>
              </w:rPr>
              <w:t>0 – 13:00</w:t>
            </w:r>
            <w:r>
              <w:rPr>
                <w:rFonts w:ascii="Times New Roman" w:eastAsia="Times New Roman" w:hAnsi="Times New Roman" w:cs="Times New Roman"/>
                <w:color w:val="000000"/>
                <w:sz w:val="24"/>
                <w:szCs w:val="24"/>
                <w:lang w:val="ru-RU" w:eastAsia="zh-CN" w:bidi="hi-IN"/>
              </w:rPr>
              <w:t xml:space="preserve"> – конкурс рисунков «Моё лето»</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13:00 – 14:00 – обед </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lastRenderedPageBreak/>
              <w:t>14:00 – 14:05 – пятиминутка ПДД</w:t>
            </w:r>
          </w:p>
          <w:p w:rsidR="00E111CC" w:rsidRPr="00370425"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E111CC" w:rsidRPr="00BA2673" w:rsidRDefault="00E111CC"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lastRenderedPageBreak/>
              <w:t>4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юмора и смеха»</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05.06</w:t>
            </w:r>
          </w:p>
        </w:tc>
        <w:tc>
          <w:tcPr>
            <w:tcW w:w="3607" w:type="pct"/>
          </w:tcPr>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8:30 – 8:45 – прием детей</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8:45 – 9:00 – зарядка «Веселое приседание»</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9:00 – 9:15 – линейка, инструктаж по ТБ «Правила поведения при проведении спортивных мероприятий»</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9:15 – 10:00 – завтрак</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10:00 – 10:30 – </w:t>
            </w:r>
            <w:r w:rsidRPr="00370425">
              <w:rPr>
                <w:rFonts w:ascii="Times New Roman" w:eastAsia="Times New Roman" w:hAnsi="Times New Roman" w:cs="Times New Roman"/>
                <w:b/>
                <w:color w:val="000000"/>
                <w:sz w:val="24"/>
                <w:szCs w:val="24"/>
                <w:lang w:val="ru-RU" w:eastAsia="zh-CN" w:bidi="hi-IN"/>
              </w:rPr>
              <w:t>«Письмо себе любимому»</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10:30 – 11.00 - </w:t>
            </w:r>
            <w:r w:rsidRPr="00370425">
              <w:rPr>
                <w:rFonts w:ascii="Times New Roman" w:eastAsia="Times New Roman" w:hAnsi="Times New Roman" w:cs="Times New Roman"/>
                <w:b/>
                <w:color w:val="000000"/>
                <w:sz w:val="24"/>
                <w:szCs w:val="24"/>
                <w:lang w:val="ru-RU" w:eastAsia="zh-CN" w:bidi="hi-IN"/>
              </w:rPr>
              <w:t xml:space="preserve">конкурс «Лучший </w:t>
            </w:r>
            <w:proofErr w:type="spellStart"/>
            <w:r>
              <w:rPr>
                <w:rFonts w:ascii="Times New Roman" w:eastAsia="Times New Roman" w:hAnsi="Times New Roman" w:cs="Times New Roman"/>
                <w:b/>
                <w:color w:val="000000"/>
                <w:sz w:val="24"/>
                <w:szCs w:val="24"/>
                <w:lang w:val="ru-RU" w:eastAsia="zh-CN" w:bidi="hi-IN"/>
              </w:rPr>
              <w:t>костюм</w:t>
            </w:r>
            <w:r w:rsidRPr="00370425">
              <w:rPr>
                <w:rFonts w:ascii="Times New Roman" w:eastAsia="Times New Roman" w:hAnsi="Times New Roman" w:cs="Times New Roman"/>
                <w:b/>
                <w:color w:val="000000"/>
                <w:sz w:val="24"/>
                <w:szCs w:val="24"/>
                <w:lang w:val="ru-RU" w:eastAsia="zh-CN" w:bidi="hi-IN"/>
              </w:rPr>
              <w:t>Страны</w:t>
            </w:r>
            <w:proofErr w:type="spellEnd"/>
            <w:r w:rsidRPr="00370425">
              <w:rPr>
                <w:rFonts w:ascii="Times New Roman" w:eastAsia="Times New Roman" w:hAnsi="Times New Roman" w:cs="Times New Roman"/>
                <w:b/>
                <w:color w:val="000000"/>
                <w:sz w:val="24"/>
                <w:szCs w:val="24"/>
                <w:lang w:val="ru-RU" w:eastAsia="zh-CN" w:bidi="hi-IN"/>
              </w:rPr>
              <w:t xml:space="preserve"> чудес»</w:t>
            </w:r>
            <w:r w:rsidRPr="00370425">
              <w:rPr>
                <w:rFonts w:ascii="Times New Roman" w:eastAsia="Times New Roman" w:hAnsi="Times New Roman" w:cs="Times New Roman"/>
                <w:color w:val="000000"/>
                <w:sz w:val="24"/>
                <w:szCs w:val="24"/>
                <w:lang w:val="ru-RU" w:eastAsia="zh-CN" w:bidi="hi-IN"/>
              </w:rPr>
              <w:t xml:space="preserve"> </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11:00 – 12:00 - </w:t>
            </w:r>
            <w:r w:rsidRPr="00370425">
              <w:rPr>
                <w:rFonts w:ascii="Times New Roman" w:eastAsia="Times New Roman" w:hAnsi="Times New Roman" w:cs="Times New Roman"/>
                <w:b/>
                <w:color w:val="000000"/>
                <w:sz w:val="24"/>
                <w:szCs w:val="24"/>
                <w:lang w:val="ru-RU" w:eastAsia="zh-CN" w:bidi="hi-IN"/>
              </w:rPr>
              <w:t>конкурс пародий</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12:00 – 13:00 –</w:t>
            </w:r>
            <w:r w:rsidRPr="00370425">
              <w:rPr>
                <w:rFonts w:ascii="Times New Roman" w:eastAsia="Times New Roman" w:hAnsi="Times New Roman" w:cs="Times New Roman"/>
                <w:b/>
                <w:color w:val="000000"/>
                <w:sz w:val="24"/>
                <w:szCs w:val="24"/>
                <w:lang w:val="ru-RU" w:eastAsia="zh-CN" w:bidi="hi-IN"/>
              </w:rPr>
              <w:t xml:space="preserve"> </w:t>
            </w:r>
            <w:r w:rsidRPr="00370425">
              <w:rPr>
                <w:rFonts w:ascii="Times New Roman" w:eastAsia="Times New Roman" w:hAnsi="Times New Roman" w:cs="Times New Roman"/>
                <w:color w:val="000000"/>
                <w:sz w:val="24"/>
                <w:szCs w:val="24"/>
                <w:lang w:val="ru-RU" w:eastAsia="zh-CN" w:bidi="hi-IN"/>
              </w:rPr>
              <w:t>игры на свежем воздухе</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13:00 – 14:00 – обед </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14:00 – 14:05 – пятиминутка ПДД</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370425">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 xml:space="preserve">5 ДЕНЬ </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русского языка»</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06.06</w:t>
            </w:r>
          </w:p>
        </w:tc>
        <w:tc>
          <w:tcPr>
            <w:tcW w:w="3607" w:type="pct"/>
          </w:tcPr>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r>
              <w:rPr>
                <w:rFonts w:ascii="Times New Roman" w:eastAsia="Times New Roman" w:hAnsi="Times New Roman" w:cs="Times New Roman"/>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 xml:space="preserve"> </w:t>
            </w:r>
            <w:r w:rsidRPr="00EA001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Внимание! Подозрительный предмет</w:t>
            </w:r>
            <w:r w:rsidRPr="00EA0017">
              <w:rPr>
                <w:rFonts w:ascii="Times New Roman" w:eastAsia="Times New Roman" w:hAnsi="Times New Roman" w:cs="Times New Roman"/>
                <w:sz w:val="24"/>
                <w:szCs w:val="24"/>
                <w:lang w:val="ru-RU"/>
              </w:rPr>
              <w:t>»</w:t>
            </w:r>
          </w:p>
          <w:p w:rsidR="007425C3" w:rsidRPr="00BA267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9:15 – 10:00 –</w:t>
            </w:r>
            <w:r>
              <w:rPr>
                <w:rFonts w:ascii="Times New Roman" w:eastAsia="Times New Roman" w:hAnsi="Times New Roman" w:cs="Times New Roman"/>
                <w:color w:val="000000"/>
                <w:sz w:val="24"/>
                <w:szCs w:val="24"/>
                <w:lang w:val="ru-RU" w:eastAsia="zh-CN" w:bidi="hi-IN"/>
              </w:rPr>
              <w:t xml:space="preserve">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11:00</w:t>
            </w:r>
            <w:r w:rsidRPr="000A1836">
              <w:rPr>
                <w:rFonts w:ascii="Times New Roman" w:eastAsia="Times New Roman" w:hAnsi="Times New Roman" w:cs="Times New Roman"/>
                <w:color w:val="000000"/>
                <w:sz w:val="24"/>
                <w:szCs w:val="24"/>
                <w:lang w:val="ru-RU" w:eastAsia="zh-CN" w:bidi="hi-IN"/>
              </w:rPr>
              <w:t xml:space="preserve"> – </w:t>
            </w:r>
            <w:proofErr w:type="spellStart"/>
            <w:r>
              <w:rPr>
                <w:rFonts w:ascii="Times New Roman" w:eastAsia="Times New Roman" w:hAnsi="Times New Roman" w:cs="Times New Roman"/>
                <w:b/>
                <w:color w:val="000000"/>
                <w:sz w:val="24"/>
                <w:szCs w:val="24"/>
                <w:lang w:val="ru-RU" w:eastAsia="zh-CN" w:bidi="hi-IN"/>
              </w:rPr>
              <w:t>Квиз</w:t>
            </w:r>
            <w:proofErr w:type="spellEnd"/>
            <w:r>
              <w:rPr>
                <w:rFonts w:ascii="Times New Roman" w:eastAsia="Times New Roman" w:hAnsi="Times New Roman" w:cs="Times New Roman"/>
                <w:b/>
                <w:color w:val="000000"/>
                <w:sz w:val="24"/>
                <w:szCs w:val="24"/>
                <w:lang w:val="ru-RU" w:eastAsia="zh-CN" w:bidi="hi-IN"/>
              </w:rPr>
              <w:t xml:space="preserve"> путешествие по сказкам А.С. Пушкина</w:t>
            </w:r>
            <w:r w:rsidRPr="00EB0AEB">
              <w:rPr>
                <w:rFonts w:ascii="Times New Roman" w:eastAsia="Times New Roman" w:hAnsi="Times New Roman" w:cs="Times New Roman"/>
                <w:b/>
                <w:color w:val="000000"/>
                <w:sz w:val="24"/>
                <w:szCs w:val="24"/>
                <w:lang w:val="ru-RU" w:eastAsia="zh-CN" w:bidi="hi-IN"/>
              </w:rPr>
              <w:t xml:space="preserve"> </w:t>
            </w:r>
          </w:p>
          <w:p w:rsidR="007425C3" w:rsidRPr="00EA0017"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4E6A5E">
              <w:rPr>
                <w:rFonts w:ascii="Times New Roman" w:eastAsia="Times New Roman" w:hAnsi="Times New Roman" w:cs="Times New Roman"/>
                <w:color w:val="000000"/>
                <w:sz w:val="24"/>
                <w:szCs w:val="24"/>
                <w:lang w:val="ru-RU" w:eastAsia="zh-CN" w:bidi="hi-IN"/>
              </w:rPr>
              <w:t>11:00 – 12:00</w:t>
            </w:r>
            <w:r>
              <w:rPr>
                <w:rFonts w:ascii="Times New Roman" w:eastAsia="Times New Roman" w:hAnsi="Times New Roman" w:cs="Times New Roman"/>
                <w:b/>
                <w:color w:val="000000"/>
                <w:sz w:val="24"/>
                <w:szCs w:val="24"/>
                <w:lang w:val="ru-RU" w:eastAsia="zh-CN" w:bidi="hi-IN"/>
              </w:rPr>
              <w:t xml:space="preserve"> </w:t>
            </w:r>
            <w:proofErr w:type="gramStart"/>
            <w:r>
              <w:rPr>
                <w:rFonts w:ascii="Times New Roman" w:eastAsia="Times New Roman" w:hAnsi="Times New Roman" w:cs="Times New Roman"/>
                <w:b/>
                <w:color w:val="000000"/>
                <w:sz w:val="24"/>
                <w:szCs w:val="24"/>
                <w:lang w:val="ru-RU" w:eastAsia="zh-CN" w:bidi="hi-IN"/>
              </w:rPr>
              <w:t>–  Творческая</w:t>
            </w:r>
            <w:proofErr w:type="gramEnd"/>
            <w:r>
              <w:rPr>
                <w:rFonts w:ascii="Times New Roman" w:eastAsia="Times New Roman" w:hAnsi="Times New Roman" w:cs="Times New Roman"/>
                <w:b/>
                <w:color w:val="000000"/>
                <w:sz w:val="24"/>
                <w:szCs w:val="24"/>
                <w:lang w:val="ru-RU" w:eastAsia="zh-CN" w:bidi="hi-IN"/>
              </w:rPr>
              <w:t xml:space="preserve"> программа «Сказки </w:t>
            </w:r>
            <w:proofErr w:type="spellStart"/>
            <w:r>
              <w:rPr>
                <w:rFonts w:ascii="Times New Roman" w:eastAsia="Times New Roman" w:hAnsi="Times New Roman" w:cs="Times New Roman"/>
                <w:b/>
                <w:color w:val="000000"/>
                <w:sz w:val="24"/>
                <w:szCs w:val="24"/>
                <w:lang w:val="ru-RU" w:eastAsia="zh-CN" w:bidi="hi-IN"/>
              </w:rPr>
              <w:t>А.С.Пушкина</w:t>
            </w:r>
            <w:proofErr w:type="spellEnd"/>
            <w:r>
              <w:rPr>
                <w:rFonts w:ascii="Times New Roman" w:eastAsia="Times New Roman" w:hAnsi="Times New Roman" w:cs="Times New Roman"/>
                <w:b/>
                <w:color w:val="000000"/>
                <w:sz w:val="24"/>
                <w:szCs w:val="24"/>
                <w:lang w:val="ru-RU" w:eastAsia="zh-CN" w:bidi="hi-IN"/>
              </w:rPr>
              <w:t>»</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sidRPr="000A1836">
              <w:rPr>
                <w:rFonts w:ascii="Times New Roman" w:eastAsia="Times New Roman" w:hAnsi="Times New Roman" w:cs="Times New Roman"/>
                <w:color w:val="000000"/>
                <w:sz w:val="24"/>
                <w:szCs w:val="24"/>
                <w:lang w:val="ru-RU" w:eastAsia="zh-CN" w:bidi="hi-IN"/>
              </w:rPr>
              <w:t>12:00 – 13:00 –</w:t>
            </w:r>
            <w:r w:rsidRPr="006951A4">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lang w:val="ru-RU"/>
              </w:rPr>
              <w:t>отрядные дела</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13:00 – 14:00 – обед </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EB0AEB"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CD4AE7">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6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здоровья»</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07.06</w:t>
            </w:r>
          </w:p>
        </w:tc>
        <w:tc>
          <w:tcPr>
            <w:tcW w:w="3607" w:type="pct"/>
          </w:tcPr>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r>
              <w:rPr>
                <w:rFonts w:ascii="Times New Roman" w:eastAsia="Times New Roman" w:hAnsi="Times New Roman" w:cs="Times New Roman"/>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 xml:space="preserve"> </w:t>
            </w:r>
            <w:r w:rsidRPr="00EA0017">
              <w:rPr>
                <w:rFonts w:ascii="Times New Roman" w:eastAsia="Times New Roman" w:hAnsi="Times New Roman" w:cs="Times New Roman"/>
                <w:sz w:val="24"/>
                <w:szCs w:val="24"/>
                <w:lang w:val="ru-RU"/>
              </w:rPr>
              <w:t>«</w:t>
            </w:r>
            <w:r w:rsidRPr="00EB0AEB">
              <w:rPr>
                <w:rFonts w:ascii="Times New Roman" w:eastAsia="Times New Roman" w:hAnsi="Times New Roman" w:cs="Times New Roman"/>
                <w:color w:val="000000"/>
                <w:sz w:val="24"/>
                <w:szCs w:val="24"/>
                <w:lang w:val="ru-RU" w:eastAsia="zh-CN" w:bidi="hi-IN"/>
              </w:rPr>
              <w:t>Терроризм – угроза обществу</w:t>
            </w:r>
            <w:r w:rsidRPr="00EA0017">
              <w:rPr>
                <w:rFonts w:ascii="Times New Roman" w:eastAsia="Times New Roman" w:hAnsi="Times New Roman" w:cs="Times New Roman"/>
                <w:sz w:val="24"/>
                <w:szCs w:val="24"/>
                <w:lang w:val="ru-RU"/>
              </w:rPr>
              <w:t>»</w:t>
            </w:r>
          </w:p>
          <w:p w:rsidR="007425C3" w:rsidRPr="00BA267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9:15 – 10:00 –</w:t>
            </w:r>
            <w:r>
              <w:rPr>
                <w:rFonts w:ascii="Times New Roman" w:eastAsia="Times New Roman" w:hAnsi="Times New Roman" w:cs="Times New Roman"/>
                <w:color w:val="000000"/>
                <w:sz w:val="24"/>
                <w:szCs w:val="24"/>
                <w:lang w:val="ru-RU" w:eastAsia="zh-CN" w:bidi="hi-IN"/>
              </w:rPr>
              <w:t xml:space="preserve">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12:00</w:t>
            </w:r>
            <w:r w:rsidRPr="000A1836">
              <w:rPr>
                <w:rFonts w:ascii="Times New Roman" w:eastAsia="Times New Roman" w:hAnsi="Times New Roman" w:cs="Times New Roman"/>
                <w:color w:val="000000"/>
                <w:sz w:val="24"/>
                <w:szCs w:val="24"/>
                <w:lang w:val="ru-RU" w:eastAsia="zh-CN" w:bidi="hi-IN"/>
              </w:rPr>
              <w:t xml:space="preserve"> – </w:t>
            </w:r>
            <w:r>
              <w:rPr>
                <w:rFonts w:ascii="Times New Roman" w:eastAsia="Times New Roman" w:hAnsi="Times New Roman" w:cs="Times New Roman"/>
                <w:color w:val="000000"/>
                <w:sz w:val="24"/>
                <w:szCs w:val="24"/>
                <w:lang w:val="ru-RU" w:eastAsia="zh-CN" w:bidi="hi-IN"/>
              </w:rPr>
              <w:t>«</w:t>
            </w:r>
            <w:r>
              <w:rPr>
                <w:rFonts w:ascii="Times New Roman" w:eastAsia="Times New Roman" w:hAnsi="Times New Roman" w:cs="Times New Roman"/>
                <w:b/>
                <w:color w:val="000000"/>
                <w:sz w:val="24"/>
                <w:szCs w:val="24"/>
                <w:lang w:val="ru-RU" w:eastAsia="zh-CN" w:bidi="hi-IN"/>
              </w:rPr>
              <w:t>Весёлые старты»</w:t>
            </w:r>
            <w:r w:rsidRPr="003F0FEE">
              <w:rPr>
                <w:rFonts w:ascii="Times New Roman" w:eastAsia="Times New Roman" w:hAnsi="Times New Roman" w:cs="Times New Roman"/>
                <w:b/>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sidRPr="000A1836">
              <w:rPr>
                <w:rFonts w:ascii="Times New Roman" w:eastAsia="Times New Roman" w:hAnsi="Times New Roman" w:cs="Times New Roman"/>
                <w:color w:val="000000"/>
                <w:sz w:val="24"/>
                <w:szCs w:val="24"/>
                <w:lang w:val="ru-RU" w:eastAsia="zh-CN" w:bidi="hi-IN"/>
              </w:rPr>
              <w:t>12:00 – 13:00 –</w:t>
            </w:r>
            <w:r w:rsidRPr="006951A4">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lang w:val="ru-RU"/>
              </w:rPr>
              <w:t>отрядные дела, интеллектуальная игра «Что полезно, а что нет?»</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13:00 – 14:00 – обед </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EB0AEB"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CD4AE7">
              <w:rPr>
                <w:rFonts w:ascii="Times New Roman" w:eastAsia="Times New Roman" w:hAnsi="Times New Roman" w:cs="Times New Roman"/>
                <w:color w:val="000000"/>
                <w:sz w:val="24"/>
                <w:szCs w:val="24"/>
                <w:lang w:val="ru-RU" w:eastAsia="zh-CN" w:bidi="hi-IN"/>
              </w:rPr>
              <w:t>14:30 – уход домой</w:t>
            </w:r>
            <w:r w:rsidRPr="000A1836">
              <w:rPr>
                <w:rFonts w:ascii="Times New Roman" w:eastAsia="Times New Roman" w:hAnsi="Times New Roman" w:cs="Times New Roman"/>
                <w:color w:val="000000"/>
                <w:sz w:val="24"/>
                <w:szCs w:val="24"/>
                <w:lang w:val="ru-RU" w:eastAsia="zh-CN" w:bidi="hi-IN"/>
              </w:rPr>
              <w:t>.</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7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«В мире профессий»</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9.06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«Внимание! Подозрительный предмет»</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lastRenderedPageBreak/>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 10:3</w:t>
            </w:r>
            <w:r w:rsidRPr="00751896">
              <w:rPr>
                <w:rFonts w:ascii="Times New Roman" w:eastAsia="Times New Roman" w:hAnsi="Times New Roman" w:cs="Times New Roman"/>
                <w:color w:val="000000"/>
                <w:sz w:val="24"/>
                <w:szCs w:val="24"/>
                <w:lang w:val="ru-RU" w:eastAsia="zh-CN" w:bidi="hi-IN"/>
              </w:rPr>
              <w:t>0 –</w:t>
            </w:r>
            <w:r>
              <w:rPr>
                <w:rFonts w:ascii="Times New Roman" w:eastAsia="Times New Roman" w:hAnsi="Times New Roman" w:cs="Times New Roman"/>
                <w:color w:val="000000"/>
                <w:sz w:val="24"/>
                <w:szCs w:val="24"/>
                <w:lang w:val="ru-RU" w:eastAsia="zh-CN" w:bidi="hi-IN"/>
              </w:rPr>
              <w:t xml:space="preserve"> </w:t>
            </w:r>
            <w:proofErr w:type="spellStart"/>
            <w:r w:rsidRPr="00CA2F12">
              <w:rPr>
                <w:rFonts w:ascii="Times New Roman" w:eastAsia="Times New Roman" w:hAnsi="Times New Roman" w:cs="Times New Roman"/>
                <w:b/>
                <w:color w:val="000000"/>
                <w:sz w:val="24"/>
                <w:szCs w:val="24"/>
                <w:lang w:val="ru-RU" w:eastAsia="zh-CN" w:bidi="hi-IN"/>
              </w:rPr>
              <w:t>квест</w:t>
            </w:r>
            <w:proofErr w:type="spellEnd"/>
            <w:r w:rsidRPr="00CA2F12">
              <w:rPr>
                <w:rFonts w:ascii="Times New Roman" w:eastAsia="Times New Roman" w:hAnsi="Times New Roman" w:cs="Times New Roman"/>
                <w:b/>
                <w:color w:val="000000"/>
                <w:sz w:val="24"/>
                <w:szCs w:val="24"/>
                <w:lang w:val="ru-RU" w:eastAsia="zh-CN" w:bidi="hi-IN"/>
              </w:rPr>
              <w:t xml:space="preserve"> «Все профессии нужны»</w:t>
            </w:r>
          </w:p>
          <w:p w:rsidR="007425C3" w:rsidRPr="004A5D59"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10:30 – 11:10 – </w:t>
            </w:r>
            <w:r w:rsidRPr="004A5D59">
              <w:rPr>
                <w:rFonts w:ascii="Times New Roman" w:eastAsia="Times New Roman" w:hAnsi="Times New Roman" w:cs="Times New Roman"/>
                <w:b/>
                <w:color w:val="000000"/>
                <w:sz w:val="24"/>
                <w:szCs w:val="24"/>
                <w:lang w:val="ru-RU" w:eastAsia="zh-CN" w:bidi="hi-IN"/>
              </w:rPr>
              <w:t>конкурс социальной рекламы «Моя профессия»</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11:10 – 12:00 - </w:t>
            </w:r>
            <w:r w:rsidRPr="004A5D59">
              <w:rPr>
                <w:rFonts w:ascii="Times New Roman" w:eastAsia="Times New Roman" w:hAnsi="Times New Roman" w:cs="Times New Roman"/>
                <w:b/>
                <w:color w:val="000000"/>
                <w:sz w:val="24"/>
                <w:szCs w:val="24"/>
                <w:lang w:val="ru-RU" w:eastAsia="zh-CN" w:bidi="hi-IN"/>
              </w:rPr>
              <w:t>проведение игры «Город Мастеров»</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 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751896">
              <w:rPr>
                <w:rFonts w:ascii="Times New Roman" w:eastAsia="Times New Roman" w:hAnsi="Times New Roman" w:cs="Times New Roman"/>
                <w:color w:val="000000"/>
                <w:sz w:val="24"/>
                <w:szCs w:val="24"/>
                <w:lang w:eastAsia="zh-CN" w:bidi="hi-IN"/>
              </w:rPr>
              <w:t xml:space="preserve">14:30 – </w:t>
            </w:r>
            <w:proofErr w:type="spellStart"/>
            <w:r w:rsidRPr="00751896">
              <w:rPr>
                <w:rFonts w:ascii="Times New Roman" w:eastAsia="Times New Roman" w:hAnsi="Times New Roman" w:cs="Times New Roman"/>
                <w:color w:val="000000"/>
                <w:sz w:val="24"/>
                <w:szCs w:val="24"/>
                <w:lang w:eastAsia="zh-CN" w:bidi="hi-IN"/>
              </w:rPr>
              <w:t>уход</w:t>
            </w:r>
            <w:proofErr w:type="spellEnd"/>
            <w:r w:rsidRPr="00751896">
              <w:rPr>
                <w:rFonts w:ascii="Times New Roman" w:eastAsia="Times New Roman" w:hAnsi="Times New Roman" w:cs="Times New Roman"/>
                <w:color w:val="000000"/>
                <w:sz w:val="24"/>
                <w:szCs w:val="24"/>
                <w:lang w:eastAsia="zh-CN" w:bidi="hi-IN"/>
              </w:rPr>
              <w:t xml:space="preserve"> </w:t>
            </w:r>
            <w:proofErr w:type="spellStart"/>
            <w:r w:rsidRPr="00751896">
              <w:rPr>
                <w:rFonts w:ascii="Times New Roman" w:eastAsia="Times New Roman" w:hAnsi="Times New Roman" w:cs="Times New Roman"/>
                <w:color w:val="000000"/>
                <w:sz w:val="24"/>
                <w:szCs w:val="24"/>
                <w:lang w:eastAsia="zh-CN" w:bidi="hi-IN"/>
              </w:rPr>
              <w:t>домой</w:t>
            </w:r>
            <w:proofErr w:type="spellEnd"/>
            <w:r w:rsidRPr="00751896">
              <w:rPr>
                <w:rFonts w:ascii="Times New Roman" w:eastAsia="Times New Roman" w:hAnsi="Times New Roman" w:cs="Times New Roman"/>
                <w:color w:val="000000"/>
                <w:sz w:val="24"/>
                <w:szCs w:val="24"/>
                <w:lang w:eastAsia="zh-CN" w:bidi="hi-IN"/>
              </w:rPr>
              <w:t>.</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lastRenderedPageBreak/>
              <w:t>8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кино»</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10.06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w:t>
            </w:r>
            <w:r>
              <w:rPr>
                <w:rFonts w:ascii="Times New Roman" w:eastAsia="Times New Roman" w:hAnsi="Times New Roman" w:cs="Times New Roman"/>
                <w:color w:val="000000"/>
                <w:sz w:val="24"/>
                <w:szCs w:val="24"/>
                <w:lang w:val="ru-RU" w:eastAsia="zh-CN" w:bidi="hi-IN"/>
              </w:rPr>
              <w:t>Как перейти дорогу. Светофор</w:t>
            </w:r>
            <w:r w:rsidRPr="00751896">
              <w:rPr>
                <w:rFonts w:ascii="Times New Roman" w:eastAsia="Times New Roman" w:hAnsi="Times New Roman" w:cs="Times New Roman"/>
                <w:color w:val="000000"/>
                <w:sz w:val="24"/>
                <w:szCs w:val="24"/>
                <w:lang w:val="ru-RU" w:eastAsia="zh-CN" w:bidi="hi-IN"/>
              </w:rPr>
              <w:t>»</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10:00 – 12:00 – </w:t>
            </w:r>
            <w:r w:rsidRPr="004E6A5E">
              <w:rPr>
                <w:rFonts w:ascii="Times New Roman" w:eastAsia="Times New Roman" w:hAnsi="Times New Roman" w:cs="Times New Roman"/>
                <w:b/>
                <w:color w:val="000000"/>
                <w:sz w:val="24"/>
                <w:szCs w:val="24"/>
                <w:lang w:val="ru-RU" w:eastAsia="zh-CN" w:bidi="hi-IN"/>
              </w:rPr>
              <w:t>КБ Центр</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w:t>
            </w:r>
            <w:r w:rsidRPr="00751896">
              <w:rPr>
                <w:rFonts w:ascii="Times New Roman" w:eastAsia="Times New Roman" w:hAnsi="Times New Roman" w:cs="Times New Roman"/>
                <w:b/>
                <w:color w:val="000000"/>
                <w:sz w:val="24"/>
                <w:szCs w:val="24"/>
                <w:lang w:val="ru-RU" w:eastAsia="zh-CN" w:bidi="hi-IN"/>
              </w:rPr>
              <w:t xml:space="preserve"> </w:t>
            </w:r>
            <w:r w:rsidRPr="00751896">
              <w:rPr>
                <w:rFonts w:ascii="Times New Roman" w:eastAsia="Times New Roman" w:hAnsi="Times New Roman" w:cs="Times New Roman"/>
                <w:color w:val="000000"/>
                <w:sz w:val="24"/>
                <w:szCs w:val="24"/>
                <w:lang w:val="ru-RU" w:eastAsia="zh-CN" w:bidi="hi-IN"/>
              </w:rPr>
              <w:t>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9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«Мы родом из России»</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11.06</w:t>
            </w:r>
          </w:p>
        </w:tc>
        <w:tc>
          <w:tcPr>
            <w:tcW w:w="3607" w:type="pct"/>
          </w:tcPr>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r>
              <w:rPr>
                <w:rFonts w:ascii="Times New Roman" w:eastAsia="Times New Roman" w:hAnsi="Times New Roman" w:cs="Times New Roman"/>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 xml:space="preserve"> </w:t>
            </w:r>
            <w:r w:rsidRPr="00EA0017">
              <w:rPr>
                <w:rFonts w:ascii="Times New Roman" w:eastAsia="Times New Roman" w:hAnsi="Times New Roman" w:cs="Times New Roman"/>
                <w:sz w:val="24"/>
                <w:szCs w:val="24"/>
                <w:lang w:val="ru-RU"/>
              </w:rPr>
              <w:t>«</w:t>
            </w:r>
            <w:r w:rsidRPr="00751896">
              <w:rPr>
                <w:rFonts w:ascii="Times New Roman" w:eastAsia="Times New Roman" w:hAnsi="Times New Roman" w:cs="Times New Roman"/>
                <w:color w:val="000000"/>
                <w:sz w:val="24"/>
                <w:szCs w:val="24"/>
                <w:lang w:val="ru-RU" w:eastAsia="zh-CN" w:bidi="hi-IN"/>
              </w:rPr>
              <w:t>Правила поведения в общественном месте»</w:t>
            </w:r>
          </w:p>
          <w:p w:rsidR="007425C3" w:rsidRPr="00BA267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9:15 – 10:00 –</w:t>
            </w:r>
            <w:r>
              <w:rPr>
                <w:rFonts w:ascii="Times New Roman" w:eastAsia="Times New Roman" w:hAnsi="Times New Roman" w:cs="Times New Roman"/>
                <w:color w:val="000000"/>
                <w:sz w:val="24"/>
                <w:szCs w:val="24"/>
                <w:lang w:val="ru-RU" w:eastAsia="zh-CN" w:bidi="hi-IN"/>
              </w:rPr>
              <w:t xml:space="preserve">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11:30</w:t>
            </w:r>
            <w:r w:rsidRPr="000A1836">
              <w:rPr>
                <w:rFonts w:ascii="Times New Roman" w:eastAsia="Times New Roman" w:hAnsi="Times New Roman" w:cs="Times New Roman"/>
                <w:color w:val="000000"/>
                <w:sz w:val="24"/>
                <w:szCs w:val="24"/>
                <w:lang w:val="ru-RU" w:eastAsia="zh-CN" w:bidi="hi-IN"/>
              </w:rPr>
              <w:t xml:space="preserve"> –</w:t>
            </w:r>
            <w:r>
              <w:rPr>
                <w:rFonts w:ascii="Times New Roman" w:eastAsia="Times New Roman" w:hAnsi="Times New Roman" w:cs="Times New Roman"/>
                <w:color w:val="000000"/>
                <w:sz w:val="24"/>
                <w:szCs w:val="24"/>
                <w:lang w:val="ru-RU" w:eastAsia="zh-CN" w:bidi="hi-IN"/>
              </w:rPr>
              <w:t xml:space="preserve"> </w:t>
            </w:r>
            <w:r>
              <w:rPr>
                <w:rFonts w:ascii="Times New Roman" w:eastAsia="Times New Roman" w:hAnsi="Times New Roman" w:cs="Times New Roman"/>
                <w:b/>
                <w:color w:val="000000"/>
                <w:sz w:val="24"/>
                <w:szCs w:val="24"/>
                <w:lang w:val="ru-RU" w:eastAsia="zh-CN" w:bidi="hi-IN"/>
              </w:rPr>
              <w:t>ДК Электрон, просмотр спектакля «Царевна Дуся»</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11:30–12:00</w:t>
            </w:r>
            <w:r>
              <w:rPr>
                <w:rFonts w:ascii="Times New Roman" w:eastAsia="Times New Roman" w:hAnsi="Times New Roman" w:cs="Times New Roman"/>
                <w:b/>
                <w:color w:val="000000"/>
                <w:sz w:val="24"/>
                <w:szCs w:val="24"/>
                <w:lang w:val="ru-RU" w:eastAsia="zh-CN" w:bidi="hi-IN"/>
              </w:rPr>
              <w:t>– интеллектуальная игра «Достопримечательности Сарапула»</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sz w:val="24"/>
                <w:szCs w:val="24"/>
                <w:lang w:val="ru-RU"/>
              </w:rPr>
            </w:pPr>
            <w:r w:rsidRPr="000A1836">
              <w:rPr>
                <w:rFonts w:ascii="Times New Roman" w:eastAsia="Times New Roman" w:hAnsi="Times New Roman" w:cs="Times New Roman"/>
                <w:color w:val="000000"/>
                <w:sz w:val="24"/>
                <w:szCs w:val="24"/>
                <w:lang w:val="ru-RU" w:eastAsia="zh-CN" w:bidi="hi-IN"/>
              </w:rPr>
              <w:t>12:00 – 13:00 –</w:t>
            </w:r>
            <w:r w:rsidRPr="006951A4">
              <w:rPr>
                <w:rFonts w:ascii="Times New Roman" w:eastAsia="Times New Roman" w:hAnsi="Times New Roman" w:cs="Times New Roman"/>
                <w:b/>
                <w:sz w:val="24"/>
                <w:szCs w:val="24"/>
                <w:lang w:val="ru-RU"/>
              </w:rPr>
              <w:t xml:space="preserve"> </w:t>
            </w:r>
            <w:r w:rsidRPr="00EB0AEB">
              <w:rPr>
                <w:rFonts w:ascii="Times New Roman" w:eastAsia="Times New Roman" w:hAnsi="Times New Roman" w:cs="Times New Roman"/>
                <w:sz w:val="24"/>
                <w:szCs w:val="24"/>
                <w:lang w:val="ru-RU"/>
              </w:rPr>
              <w:t>подвижные игры</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 xml:space="preserve">13:00 – 14:00 – обед </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CD4AE7">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10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 xml:space="preserve">«Я и моя </w:t>
            </w:r>
            <w:proofErr w:type="spellStart"/>
            <w:r w:rsidRPr="00AD3138">
              <w:rPr>
                <w:rFonts w:ascii="Times New Roman" w:eastAsia="Times New Roman" w:hAnsi="Times New Roman" w:cs="Times New Roman"/>
                <w:b/>
                <w:sz w:val="28"/>
                <w:szCs w:val="28"/>
                <w:lang w:val="ru-RU"/>
              </w:rPr>
              <w:t>семьЯ</w:t>
            </w:r>
            <w:proofErr w:type="spellEnd"/>
            <w:r w:rsidRPr="00AD3138">
              <w:rPr>
                <w:rFonts w:ascii="Times New Roman" w:eastAsia="Times New Roman" w:hAnsi="Times New Roman" w:cs="Times New Roman"/>
                <w:b/>
                <w:sz w:val="28"/>
                <w:szCs w:val="28"/>
                <w:lang w:val="ru-RU"/>
              </w:rPr>
              <w:t>»</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w:t>
            </w:r>
            <w:r w:rsidR="000E272A" w:rsidRPr="00AD3138">
              <w:rPr>
                <w:rFonts w:ascii="Times New Roman" w:eastAsia="Times New Roman" w:hAnsi="Times New Roman" w:cs="Times New Roman"/>
                <w:b/>
                <w:sz w:val="28"/>
                <w:szCs w:val="28"/>
                <w:lang w:val="ru-RU"/>
              </w:rPr>
              <w:t>3</w:t>
            </w:r>
            <w:r w:rsidRPr="00AD3138">
              <w:rPr>
                <w:rFonts w:ascii="Times New Roman" w:eastAsia="Times New Roman" w:hAnsi="Times New Roman" w:cs="Times New Roman"/>
                <w:b/>
                <w:sz w:val="28"/>
                <w:szCs w:val="28"/>
                <w:lang w:val="ru-RU"/>
              </w:rPr>
              <w:t>.06</w:t>
            </w:r>
          </w:p>
        </w:tc>
        <w:tc>
          <w:tcPr>
            <w:tcW w:w="3607" w:type="pct"/>
          </w:tcPr>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8:30 – 8:45 – прием детей</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 xml:space="preserve">8:45 – 9:00 – зарядка </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9:00 – 9:15 – линейка, инструктаж по ТБ «Правила пожарной безопасности»</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 11</w:t>
            </w:r>
            <w:r w:rsidRPr="00D9640A">
              <w:rPr>
                <w:rFonts w:ascii="Times New Roman" w:eastAsia="Times New Roman" w:hAnsi="Times New Roman" w:cs="Times New Roman"/>
                <w:color w:val="000000"/>
                <w:sz w:val="24"/>
                <w:szCs w:val="24"/>
                <w:lang w:val="ru-RU" w:eastAsia="zh-CN" w:bidi="hi-IN"/>
              </w:rPr>
              <w:t>:00 –</w:t>
            </w:r>
            <w:r>
              <w:rPr>
                <w:rFonts w:ascii="Times New Roman" w:eastAsia="Times New Roman" w:hAnsi="Times New Roman" w:cs="Times New Roman"/>
                <w:color w:val="000000"/>
                <w:sz w:val="24"/>
                <w:szCs w:val="24"/>
                <w:lang w:val="ru-RU" w:eastAsia="zh-CN" w:bidi="hi-IN"/>
              </w:rPr>
              <w:t xml:space="preserve"> </w:t>
            </w:r>
            <w:r w:rsidRPr="00D9640A">
              <w:rPr>
                <w:rFonts w:ascii="Times New Roman" w:eastAsia="Times New Roman" w:hAnsi="Times New Roman" w:cs="Times New Roman"/>
                <w:b/>
                <w:color w:val="000000"/>
                <w:sz w:val="24"/>
                <w:szCs w:val="24"/>
                <w:lang w:val="ru-RU" w:eastAsia="zh-CN" w:bidi="hi-IN"/>
              </w:rPr>
              <w:t>спортивная игра</w:t>
            </w:r>
            <w:r>
              <w:rPr>
                <w:rFonts w:ascii="Times New Roman" w:eastAsia="Times New Roman" w:hAnsi="Times New Roman" w:cs="Times New Roman"/>
                <w:b/>
                <w:color w:val="000000"/>
                <w:sz w:val="24"/>
                <w:szCs w:val="24"/>
                <w:lang w:val="ru-RU" w:eastAsia="zh-CN" w:bidi="hi-IN"/>
              </w:rPr>
              <w:t xml:space="preserve"> по станциям</w:t>
            </w:r>
            <w:r w:rsidRPr="00D9640A">
              <w:rPr>
                <w:rFonts w:ascii="Times New Roman" w:eastAsia="Times New Roman" w:hAnsi="Times New Roman" w:cs="Times New Roman"/>
                <w:b/>
                <w:color w:val="000000"/>
                <w:sz w:val="24"/>
                <w:szCs w:val="24"/>
                <w:lang w:val="ru-RU" w:eastAsia="zh-CN" w:bidi="hi-IN"/>
              </w:rPr>
              <w:t xml:space="preserve"> «Я - ты- он - она - вместе дружная семья»</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CA2F12">
              <w:rPr>
                <w:rFonts w:ascii="Times New Roman" w:eastAsia="Times New Roman" w:hAnsi="Times New Roman" w:cs="Times New Roman"/>
                <w:color w:val="000000"/>
                <w:sz w:val="24"/>
                <w:szCs w:val="24"/>
                <w:lang w:val="ru-RU" w:eastAsia="zh-CN" w:bidi="hi-IN"/>
              </w:rPr>
              <w:t>11:00 – 12:00</w:t>
            </w:r>
            <w:r>
              <w:rPr>
                <w:rFonts w:ascii="Times New Roman" w:eastAsia="Times New Roman" w:hAnsi="Times New Roman" w:cs="Times New Roman"/>
                <w:b/>
                <w:color w:val="000000"/>
                <w:sz w:val="24"/>
                <w:szCs w:val="24"/>
                <w:lang w:val="ru-RU" w:eastAsia="zh-CN" w:bidi="hi-IN"/>
              </w:rPr>
              <w:t xml:space="preserve"> - з</w:t>
            </w:r>
            <w:r w:rsidRPr="00CA2F12">
              <w:rPr>
                <w:rFonts w:ascii="Times New Roman" w:eastAsia="Times New Roman" w:hAnsi="Times New Roman" w:cs="Times New Roman"/>
                <w:b/>
                <w:color w:val="000000"/>
                <w:sz w:val="24"/>
                <w:szCs w:val="24"/>
                <w:lang w:val="ru-RU" w:eastAsia="zh-CN" w:bidi="hi-IN"/>
              </w:rPr>
              <w:t>накомство с выдержками из детских писем о семье и книгой «Рецепты счастливой семьи»</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12:00 – 13:00 –</w:t>
            </w:r>
            <w:r w:rsidRPr="00D9640A">
              <w:rPr>
                <w:rFonts w:ascii="Times New Roman" w:eastAsia="Times New Roman" w:hAnsi="Times New Roman" w:cs="Times New Roman"/>
                <w:b/>
                <w:color w:val="000000"/>
                <w:sz w:val="24"/>
                <w:szCs w:val="24"/>
                <w:lang w:val="ru-RU" w:eastAsia="zh-CN" w:bidi="hi-IN"/>
              </w:rPr>
              <w:t xml:space="preserve"> </w:t>
            </w:r>
            <w:r w:rsidRPr="00D9640A">
              <w:rPr>
                <w:rFonts w:ascii="Times New Roman" w:eastAsia="Times New Roman" w:hAnsi="Times New Roman" w:cs="Times New Roman"/>
                <w:color w:val="000000"/>
                <w:sz w:val="24"/>
                <w:szCs w:val="24"/>
                <w:lang w:val="ru-RU" w:eastAsia="zh-CN" w:bidi="hi-IN"/>
              </w:rPr>
              <w:t>подвижные игры</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 xml:space="preserve">13:00 – 14:00 – обед </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t>14:00 – 14:05 – пятиминутка ПДД</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D9640A">
              <w:rPr>
                <w:rFonts w:ascii="Times New Roman" w:eastAsia="Times New Roman" w:hAnsi="Times New Roman" w:cs="Times New Roman"/>
                <w:color w:val="000000"/>
                <w:sz w:val="24"/>
                <w:szCs w:val="24"/>
                <w:lang w:val="ru-RU" w:eastAsia="zh-CN" w:bidi="hi-IN"/>
              </w:rPr>
              <w:lastRenderedPageBreak/>
              <w:t>14:05 – 14:30 – подведение итогов дня, отрядные «огоньки», награждение активных.</w:t>
            </w:r>
          </w:p>
          <w:p w:rsidR="007425C3" w:rsidRPr="00D9640A"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D9640A">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lastRenderedPageBreak/>
              <w:t>11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w:t>
            </w:r>
            <w:r w:rsidR="000E272A" w:rsidRPr="00AD3138">
              <w:rPr>
                <w:rFonts w:ascii="Times New Roman" w:eastAsia="Times New Roman" w:hAnsi="Times New Roman" w:cs="Times New Roman"/>
                <w:b/>
                <w:sz w:val="28"/>
                <w:szCs w:val="28"/>
                <w:lang w:val="ru-RU"/>
              </w:rPr>
              <w:t>День безопасности</w:t>
            </w:r>
            <w:r w:rsidRPr="00AD3138">
              <w:rPr>
                <w:rFonts w:ascii="Times New Roman" w:eastAsia="Times New Roman" w:hAnsi="Times New Roman" w:cs="Times New Roman"/>
                <w:b/>
                <w:sz w:val="28"/>
                <w:szCs w:val="28"/>
                <w:lang w:val="ru-RU"/>
              </w:rPr>
              <w:t>»</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w:t>
            </w:r>
            <w:r w:rsidR="00F73DAE" w:rsidRPr="00AD3138">
              <w:rPr>
                <w:rFonts w:ascii="Times New Roman" w:eastAsia="Times New Roman" w:hAnsi="Times New Roman" w:cs="Times New Roman"/>
                <w:b/>
                <w:sz w:val="28"/>
                <w:szCs w:val="28"/>
                <w:lang w:val="ru-RU"/>
              </w:rPr>
              <w:t>4</w:t>
            </w:r>
            <w:r w:rsidRPr="00AD3138">
              <w:rPr>
                <w:rFonts w:ascii="Times New Roman" w:eastAsia="Times New Roman" w:hAnsi="Times New Roman" w:cs="Times New Roman"/>
                <w:b/>
                <w:sz w:val="28"/>
                <w:szCs w:val="28"/>
                <w:lang w:val="ru-RU"/>
              </w:rPr>
              <w:t>.06</w:t>
            </w:r>
          </w:p>
        </w:tc>
        <w:tc>
          <w:tcPr>
            <w:tcW w:w="3607" w:type="pct"/>
          </w:tcPr>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53764">
              <w:rPr>
                <w:rFonts w:ascii="Times New Roman" w:eastAsia="Times New Roman" w:hAnsi="Times New Roman" w:cs="Times New Roman"/>
                <w:color w:val="000000"/>
                <w:sz w:val="24"/>
                <w:szCs w:val="24"/>
                <w:lang w:val="ru-RU" w:eastAsia="zh-CN" w:bidi="hi-IN"/>
              </w:rPr>
              <w:t>8:30 – 8:45 – прием детей</w:t>
            </w:r>
          </w:p>
          <w:p w:rsidR="007425C3" w:rsidRPr="00353764" w:rsidRDefault="000E272A"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8:45 – 9:15</w:t>
            </w:r>
            <w:r w:rsidR="007425C3">
              <w:rPr>
                <w:rFonts w:ascii="Times New Roman" w:eastAsia="Times New Roman" w:hAnsi="Times New Roman" w:cs="Times New Roman"/>
                <w:color w:val="000000"/>
                <w:sz w:val="24"/>
                <w:szCs w:val="24"/>
                <w:lang w:val="ru-RU" w:eastAsia="zh-CN" w:bidi="hi-IN"/>
              </w:rPr>
              <w:t xml:space="preserve"> – зарядка, </w:t>
            </w:r>
            <w:r w:rsidR="007425C3" w:rsidRPr="00353764">
              <w:rPr>
                <w:rFonts w:ascii="Times New Roman" w:eastAsia="Times New Roman" w:hAnsi="Times New Roman" w:cs="Times New Roman"/>
                <w:color w:val="000000"/>
                <w:sz w:val="24"/>
                <w:szCs w:val="24"/>
                <w:lang w:val="ru-RU" w:eastAsia="zh-CN" w:bidi="hi-IN"/>
              </w:rPr>
              <w:t>линейка, инструктаж по ТБ «Правила безопасности и поведения в лагере»</w:t>
            </w:r>
          </w:p>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9:</w:t>
            </w:r>
            <w:r w:rsidR="000E272A">
              <w:rPr>
                <w:rFonts w:ascii="Times New Roman" w:eastAsia="Times New Roman" w:hAnsi="Times New Roman" w:cs="Times New Roman"/>
                <w:color w:val="000000"/>
                <w:sz w:val="24"/>
                <w:szCs w:val="24"/>
                <w:lang w:val="ru-RU" w:eastAsia="zh-CN" w:bidi="hi-IN"/>
              </w:rPr>
              <w:t>15</w:t>
            </w:r>
            <w:r>
              <w:rPr>
                <w:rFonts w:ascii="Times New Roman" w:eastAsia="Times New Roman" w:hAnsi="Times New Roman" w:cs="Times New Roman"/>
                <w:color w:val="000000"/>
                <w:sz w:val="24"/>
                <w:szCs w:val="24"/>
                <w:lang w:val="ru-RU" w:eastAsia="zh-CN" w:bidi="hi-IN"/>
              </w:rPr>
              <w:t xml:space="preserve"> – </w:t>
            </w:r>
            <w:r w:rsidR="000E272A">
              <w:rPr>
                <w:rFonts w:ascii="Times New Roman" w:eastAsia="Times New Roman" w:hAnsi="Times New Roman" w:cs="Times New Roman"/>
                <w:color w:val="000000"/>
                <w:sz w:val="24"/>
                <w:szCs w:val="24"/>
                <w:lang w:val="ru-RU" w:eastAsia="zh-CN" w:bidi="hi-IN"/>
              </w:rPr>
              <w:t>10</w:t>
            </w:r>
            <w:r>
              <w:rPr>
                <w:rFonts w:ascii="Times New Roman" w:eastAsia="Times New Roman" w:hAnsi="Times New Roman" w:cs="Times New Roman"/>
                <w:color w:val="000000"/>
                <w:sz w:val="24"/>
                <w:szCs w:val="24"/>
                <w:lang w:val="ru-RU" w:eastAsia="zh-CN" w:bidi="hi-IN"/>
              </w:rPr>
              <w:t>:</w:t>
            </w:r>
            <w:r w:rsidR="000E272A">
              <w:rPr>
                <w:rFonts w:ascii="Times New Roman" w:eastAsia="Times New Roman" w:hAnsi="Times New Roman" w:cs="Times New Roman"/>
                <w:color w:val="000000"/>
                <w:sz w:val="24"/>
                <w:szCs w:val="24"/>
                <w:lang w:val="ru-RU" w:eastAsia="zh-CN" w:bidi="hi-IN"/>
              </w:rPr>
              <w:t>0</w:t>
            </w:r>
            <w:r>
              <w:rPr>
                <w:rFonts w:ascii="Times New Roman" w:eastAsia="Times New Roman" w:hAnsi="Times New Roman" w:cs="Times New Roman"/>
                <w:color w:val="000000"/>
                <w:sz w:val="24"/>
                <w:szCs w:val="24"/>
                <w:lang w:val="ru-RU" w:eastAsia="zh-CN" w:bidi="hi-IN"/>
              </w:rPr>
              <w:t>0 – завтрак</w:t>
            </w:r>
          </w:p>
          <w:p w:rsidR="007425C3" w:rsidRDefault="000E272A"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w:t>
            </w:r>
            <w:r w:rsidR="007425C3">
              <w:rPr>
                <w:rFonts w:ascii="Times New Roman" w:eastAsia="Times New Roman" w:hAnsi="Times New Roman" w:cs="Times New Roman"/>
                <w:color w:val="000000"/>
                <w:sz w:val="24"/>
                <w:szCs w:val="24"/>
                <w:lang w:val="ru-RU" w:eastAsia="zh-CN" w:bidi="hi-IN"/>
              </w:rPr>
              <w:t>:</w:t>
            </w:r>
            <w:r>
              <w:rPr>
                <w:rFonts w:ascii="Times New Roman" w:eastAsia="Times New Roman" w:hAnsi="Times New Roman" w:cs="Times New Roman"/>
                <w:color w:val="000000"/>
                <w:sz w:val="24"/>
                <w:szCs w:val="24"/>
                <w:lang w:val="ru-RU" w:eastAsia="zh-CN" w:bidi="hi-IN"/>
              </w:rPr>
              <w:t>00 – 12:0</w:t>
            </w:r>
            <w:r w:rsidR="007425C3" w:rsidRPr="00353764">
              <w:rPr>
                <w:rFonts w:ascii="Times New Roman" w:eastAsia="Times New Roman" w:hAnsi="Times New Roman" w:cs="Times New Roman"/>
                <w:color w:val="000000"/>
                <w:sz w:val="24"/>
                <w:szCs w:val="24"/>
                <w:lang w:val="ru-RU" w:eastAsia="zh-CN" w:bidi="hi-IN"/>
              </w:rPr>
              <w:t>0 –</w:t>
            </w:r>
            <w:r w:rsidR="007425C3">
              <w:rPr>
                <w:rFonts w:ascii="Times New Roman" w:eastAsia="Times New Roman" w:hAnsi="Times New Roman" w:cs="Times New Roman"/>
                <w:color w:val="000000"/>
                <w:sz w:val="24"/>
                <w:szCs w:val="24"/>
                <w:lang w:val="ru-RU" w:eastAsia="zh-CN" w:bidi="hi-IN"/>
              </w:rPr>
              <w:t xml:space="preserve"> </w:t>
            </w:r>
            <w:r>
              <w:rPr>
                <w:rFonts w:ascii="Times New Roman" w:eastAsia="Times New Roman" w:hAnsi="Times New Roman" w:cs="Times New Roman"/>
                <w:b/>
                <w:color w:val="000000"/>
                <w:sz w:val="24"/>
                <w:szCs w:val="24"/>
                <w:lang w:val="ru-RU" w:eastAsia="zh-CN" w:bidi="hi-IN"/>
              </w:rPr>
              <w:t>экскурсия в ПЧ №13</w:t>
            </w:r>
          </w:p>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12:00 – 13:00 - </w:t>
            </w:r>
            <w:r w:rsidR="00AD3138" w:rsidRPr="00AD3138">
              <w:rPr>
                <w:rFonts w:ascii="Times New Roman" w:hAnsi="Times New Roman" w:cs="Times New Roman"/>
                <w:sz w:val="24"/>
                <w:szCs w:val="28"/>
                <w:lang w:val="ru-RU"/>
              </w:rPr>
              <w:t>КТД «Правила дорожного движения мы знаем, и всегда их соблюдаем!»</w:t>
            </w:r>
          </w:p>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53764">
              <w:rPr>
                <w:rFonts w:ascii="Times New Roman" w:eastAsia="Times New Roman" w:hAnsi="Times New Roman" w:cs="Times New Roman"/>
                <w:color w:val="000000"/>
                <w:sz w:val="24"/>
                <w:szCs w:val="24"/>
                <w:lang w:val="ru-RU" w:eastAsia="zh-CN" w:bidi="hi-IN"/>
              </w:rPr>
              <w:t xml:space="preserve">13:00 – 14:00 – обед </w:t>
            </w:r>
          </w:p>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53764">
              <w:rPr>
                <w:rFonts w:ascii="Times New Roman" w:eastAsia="Times New Roman" w:hAnsi="Times New Roman" w:cs="Times New Roman"/>
                <w:color w:val="000000"/>
                <w:sz w:val="24"/>
                <w:szCs w:val="24"/>
                <w:lang w:val="ru-RU" w:eastAsia="zh-CN" w:bidi="hi-IN"/>
              </w:rPr>
              <w:t>14:00 – 14:05 – пятиминутка ПДД</w:t>
            </w:r>
          </w:p>
          <w:p w:rsidR="007425C3" w:rsidRPr="003537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53764">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353764">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12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w:t>
            </w:r>
            <w:r w:rsidR="000E272A" w:rsidRPr="00AD3138">
              <w:rPr>
                <w:rFonts w:ascii="Times New Roman" w:eastAsia="Times New Roman" w:hAnsi="Times New Roman" w:cs="Times New Roman"/>
                <w:b/>
                <w:sz w:val="28"/>
                <w:szCs w:val="28"/>
                <w:lang w:val="ru-RU"/>
              </w:rPr>
              <w:t>День защиты окружающей среды</w:t>
            </w:r>
            <w:r w:rsidRPr="00AD3138">
              <w:rPr>
                <w:rFonts w:ascii="Times New Roman" w:eastAsia="Times New Roman" w:hAnsi="Times New Roman" w:cs="Times New Roman"/>
                <w:b/>
                <w:sz w:val="28"/>
                <w:szCs w:val="28"/>
                <w:lang w:val="ru-RU"/>
              </w:rPr>
              <w:t>!»</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w:t>
            </w:r>
            <w:r w:rsidR="000E272A" w:rsidRPr="00AD3138">
              <w:rPr>
                <w:rFonts w:ascii="Times New Roman" w:eastAsia="Times New Roman" w:hAnsi="Times New Roman" w:cs="Times New Roman"/>
                <w:b/>
                <w:sz w:val="28"/>
                <w:szCs w:val="28"/>
                <w:lang w:val="ru-RU"/>
              </w:rPr>
              <w:t>6</w:t>
            </w:r>
            <w:r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w:t>
            </w:r>
            <w:r>
              <w:rPr>
                <w:rFonts w:ascii="Times New Roman" w:eastAsia="Times New Roman" w:hAnsi="Times New Roman" w:cs="Times New Roman"/>
                <w:color w:val="000000"/>
                <w:sz w:val="24"/>
                <w:szCs w:val="24"/>
                <w:lang w:val="ru-RU" w:eastAsia="zh-CN" w:bidi="hi-IN"/>
              </w:rPr>
              <w:t>Как перейти дорогу. Светофор</w:t>
            </w:r>
            <w:r w:rsidRPr="00751896">
              <w:rPr>
                <w:rFonts w:ascii="Times New Roman" w:eastAsia="Times New Roman" w:hAnsi="Times New Roman" w:cs="Times New Roman"/>
                <w:color w:val="000000"/>
                <w:sz w:val="24"/>
                <w:szCs w:val="24"/>
                <w:lang w:val="ru-RU" w:eastAsia="zh-CN" w:bidi="hi-IN"/>
              </w:rPr>
              <w:t>»</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 11</w:t>
            </w:r>
            <w:r w:rsidRPr="00751896">
              <w:rPr>
                <w:rFonts w:ascii="Times New Roman" w:eastAsia="Times New Roman" w:hAnsi="Times New Roman" w:cs="Times New Roman"/>
                <w:color w:val="000000"/>
                <w:sz w:val="24"/>
                <w:szCs w:val="24"/>
                <w:lang w:val="ru-RU" w:eastAsia="zh-CN" w:bidi="hi-IN"/>
              </w:rPr>
              <w:t>:00 –</w:t>
            </w:r>
            <w:r>
              <w:rPr>
                <w:rFonts w:ascii="Times New Roman" w:eastAsia="Times New Roman" w:hAnsi="Times New Roman" w:cs="Times New Roman"/>
                <w:color w:val="000000"/>
                <w:sz w:val="24"/>
                <w:szCs w:val="24"/>
                <w:lang w:val="ru-RU" w:eastAsia="zh-CN" w:bidi="hi-IN"/>
              </w:rPr>
              <w:t xml:space="preserve"> </w:t>
            </w:r>
            <w:r w:rsidR="000E272A">
              <w:rPr>
                <w:rFonts w:ascii="Times New Roman" w:eastAsia="Times New Roman" w:hAnsi="Times New Roman" w:cs="Times New Roman"/>
                <w:b/>
                <w:color w:val="000000"/>
                <w:sz w:val="24"/>
                <w:szCs w:val="24"/>
                <w:lang w:val="ru-RU" w:eastAsia="zh-CN" w:bidi="hi-IN"/>
              </w:rPr>
              <w:t>познавательная беседа с сотрудниками МЧС.</w:t>
            </w:r>
          </w:p>
          <w:p w:rsidR="007425C3" w:rsidRPr="004A5D59"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4A5D59">
              <w:rPr>
                <w:rFonts w:ascii="Times New Roman" w:eastAsia="Times New Roman" w:hAnsi="Times New Roman" w:cs="Times New Roman"/>
                <w:color w:val="000000"/>
                <w:sz w:val="24"/>
                <w:szCs w:val="24"/>
                <w:lang w:val="ru-RU" w:eastAsia="zh-CN" w:bidi="hi-IN"/>
              </w:rPr>
              <w:t>11:00 – 12:00</w:t>
            </w:r>
            <w:r>
              <w:rPr>
                <w:rFonts w:ascii="Times New Roman" w:eastAsia="Times New Roman" w:hAnsi="Times New Roman" w:cs="Times New Roman"/>
                <w:b/>
                <w:color w:val="000000"/>
                <w:sz w:val="24"/>
                <w:szCs w:val="24"/>
                <w:lang w:val="ru-RU" w:eastAsia="zh-CN" w:bidi="hi-IN"/>
              </w:rPr>
              <w:t xml:space="preserve"> </w:t>
            </w:r>
            <w:r w:rsidR="000E272A">
              <w:rPr>
                <w:rFonts w:ascii="Times New Roman" w:eastAsia="Times New Roman" w:hAnsi="Times New Roman" w:cs="Times New Roman"/>
                <w:b/>
                <w:color w:val="000000"/>
                <w:sz w:val="24"/>
                <w:szCs w:val="24"/>
                <w:lang w:val="ru-RU" w:eastAsia="zh-CN" w:bidi="hi-IN"/>
              </w:rPr>
              <w:t>–</w:t>
            </w:r>
            <w:r>
              <w:rPr>
                <w:rFonts w:ascii="Times New Roman" w:eastAsia="Times New Roman" w:hAnsi="Times New Roman" w:cs="Times New Roman"/>
                <w:b/>
                <w:color w:val="000000"/>
                <w:sz w:val="24"/>
                <w:szCs w:val="24"/>
                <w:lang w:val="ru-RU" w:eastAsia="zh-CN" w:bidi="hi-IN"/>
              </w:rPr>
              <w:t xml:space="preserve"> </w:t>
            </w:r>
            <w:r w:rsidR="000E272A">
              <w:rPr>
                <w:rFonts w:ascii="Times New Roman" w:eastAsia="Times New Roman" w:hAnsi="Times New Roman" w:cs="Times New Roman"/>
                <w:b/>
                <w:color w:val="000000"/>
                <w:sz w:val="24"/>
                <w:szCs w:val="24"/>
                <w:lang w:val="ru-RU" w:eastAsia="zh-CN" w:bidi="hi-IN"/>
              </w:rPr>
              <w:t>Игра «Как защитить окружающую среду?»</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12:00 – 1</w:t>
            </w:r>
            <w:r w:rsidR="000E272A">
              <w:rPr>
                <w:rFonts w:ascii="Times New Roman" w:eastAsia="Times New Roman" w:hAnsi="Times New Roman" w:cs="Times New Roman"/>
                <w:color w:val="000000"/>
                <w:sz w:val="24"/>
                <w:szCs w:val="24"/>
                <w:lang w:val="ru-RU" w:eastAsia="zh-CN" w:bidi="hi-IN"/>
              </w:rPr>
              <w:t>3:0</w:t>
            </w:r>
            <w:r w:rsidRPr="00751896">
              <w:rPr>
                <w:rFonts w:ascii="Times New Roman" w:eastAsia="Times New Roman" w:hAnsi="Times New Roman" w:cs="Times New Roman"/>
                <w:color w:val="000000"/>
                <w:sz w:val="24"/>
                <w:szCs w:val="24"/>
                <w:lang w:val="ru-RU" w:eastAsia="zh-CN" w:bidi="hi-IN"/>
              </w:rPr>
              <w:t>0 –</w:t>
            </w:r>
            <w:r w:rsidR="000E272A">
              <w:rPr>
                <w:rFonts w:ascii="Times New Roman" w:eastAsia="Times New Roman" w:hAnsi="Times New Roman" w:cs="Times New Roman"/>
                <w:b/>
                <w:color w:val="000000"/>
                <w:sz w:val="24"/>
                <w:szCs w:val="24"/>
                <w:lang w:val="ru-RU" w:eastAsia="zh-CN" w:bidi="hi-IN"/>
              </w:rPr>
              <w:t xml:space="preserve"> Конкурс плакатов «Охраняем окружающую среду!»</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4A5D59"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r w:rsidRPr="004A5D59">
              <w:rPr>
                <w:rFonts w:ascii="Times New Roman" w:eastAsia="Times New Roman" w:hAnsi="Times New Roman" w:cs="Times New Roman"/>
                <w:color w:val="000000"/>
                <w:sz w:val="24"/>
                <w:szCs w:val="24"/>
                <w:lang w:val="ru-RU" w:eastAsia="zh-CN" w:bidi="hi-IN"/>
              </w:rPr>
              <w:t xml:space="preserve"> </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13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0E272A"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Культура и искусство «Создавай и вдохновляй»</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w:t>
            </w:r>
            <w:r w:rsidR="000E272A" w:rsidRPr="00AD3138">
              <w:rPr>
                <w:rFonts w:ascii="Times New Roman" w:eastAsia="Times New Roman" w:hAnsi="Times New Roman" w:cs="Times New Roman"/>
                <w:b/>
                <w:sz w:val="28"/>
                <w:szCs w:val="28"/>
                <w:lang w:val="ru-RU"/>
              </w:rPr>
              <w:t>7</w:t>
            </w:r>
            <w:r w:rsidRPr="00AD3138">
              <w:rPr>
                <w:rFonts w:ascii="Times New Roman" w:eastAsia="Times New Roman" w:hAnsi="Times New Roman" w:cs="Times New Roman"/>
                <w:b/>
                <w:sz w:val="28"/>
                <w:szCs w:val="28"/>
                <w:lang w:val="ru-RU"/>
              </w:rPr>
              <w:t>.06</w:t>
            </w:r>
          </w:p>
        </w:tc>
        <w:tc>
          <w:tcPr>
            <w:tcW w:w="3607" w:type="pct"/>
          </w:tcPr>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8:30 – 8:45 – прием детей</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8:45 – 9:00 – зарядка</w:t>
            </w:r>
            <w:r>
              <w:rPr>
                <w:rFonts w:ascii="Times New Roman" w:eastAsia="Times New Roman" w:hAnsi="Times New Roman" w:cs="Times New Roman"/>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 xml:space="preserve"> </w:t>
            </w:r>
            <w:r w:rsidRPr="00EA0017">
              <w:rPr>
                <w:rFonts w:ascii="Times New Roman" w:eastAsia="Times New Roman" w:hAnsi="Times New Roman" w:cs="Times New Roman"/>
                <w:sz w:val="24"/>
                <w:szCs w:val="24"/>
                <w:lang w:val="ru-RU"/>
              </w:rPr>
              <w:t>«Правила поведения при проведении спортивных мероприятий»</w:t>
            </w:r>
          </w:p>
          <w:p w:rsidR="007425C3" w:rsidRPr="00BA267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9:15 – 10:00 –</w:t>
            </w:r>
            <w:r>
              <w:rPr>
                <w:rFonts w:ascii="Times New Roman" w:eastAsia="Times New Roman" w:hAnsi="Times New Roman" w:cs="Times New Roman"/>
                <w:color w:val="000000"/>
                <w:sz w:val="24"/>
                <w:szCs w:val="24"/>
                <w:lang w:val="ru-RU" w:eastAsia="zh-CN" w:bidi="hi-IN"/>
              </w:rPr>
              <w:t xml:space="preserve">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sz w:val="24"/>
                <w:szCs w:val="24"/>
                <w:lang w:val="ru-RU"/>
              </w:rPr>
            </w:pPr>
            <w:r w:rsidRPr="000A183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w:t>
            </w:r>
            <w:r w:rsidR="000E272A">
              <w:rPr>
                <w:rFonts w:ascii="Times New Roman" w:eastAsia="Times New Roman" w:hAnsi="Times New Roman" w:cs="Times New Roman"/>
                <w:color w:val="000000"/>
                <w:sz w:val="24"/>
                <w:szCs w:val="24"/>
                <w:lang w:val="ru-RU" w:eastAsia="zh-CN" w:bidi="hi-IN"/>
              </w:rPr>
              <w:t>2</w:t>
            </w:r>
            <w:r>
              <w:rPr>
                <w:rFonts w:ascii="Times New Roman" w:eastAsia="Times New Roman" w:hAnsi="Times New Roman" w:cs="Times New Roman"/>
                <w:color w:val="000000"/>
                <w:sz w:val="24"/>
                <w:szCs w:val="24"/>
                <w:lang w:val="ru-RU" w:eastAsia="zh-CN" w:bidi="hi-IN"/>
              </w:rPr>
              <w:t>:00</w:t>
            </w:r>
            <w:r w:rsidRPr="000A1836">
              <w:rPr>
                <w:rFonts w:ascii="Times New Roman" w:eastAsia="Times New Roman" w:hAnsi="Times New Roman" w:cs="Times New Roman"/>
                <w:color w:val="000000"/>
                <w:sz w:val="24"/>
                <w:szCs w:val="24"/>
                <w:lang w:val="ru-RU" w:eastAsia="zh-CN" w:bidi="hi-IN"/>
              </w:rPr>
              <w:t xml:space="preserve"> – </w:t>
            </w:r>
            <w:r w:rsidR="000E272A">
              <w:rPr>
                <w:rFonts w:ascii="Times New Roman" w:eastAsia="Times New Roman" w:hAnsi="Times New Roman" w:cs="Times New Roman"/>
                <w:b/>
                <w:color w:val="000000"/>
                <w:sz w:val="24"/>
                <w:szCs w:val="24"/>
                <w:lang w:val="ru-RU" w:eastAsia="zh-CN" w:bidi="hi-IN"/>
              </w:rPr>
              <w:t>ДК Электрон,</w:t>
            </w:r>
            <w:r w:rsidR="000E272A">
              <w:rPr>
                <w:rFonts w:ascii="Times New Roman" w:eastAsia="Times New Roman" w:hAnsi="Times New Roman" w:cs="Times New Roman"/>
                <w:color w:val="000000"/>
                <w:sz w:val="24"/>
                <w:szCs w:val="24"/>
                <w:lang w:val="ru-RU" w:eastAsia="zh-CN" w:bidi="hi-IN"/>
              </w:rPr>
              <w:t xml:space="preserve"> </w:t>
            </w:r>
            <w:r w:rsidR="000E272A" w:rsidRPr="004A5D59">
              <w:rPr>
                <w:rFonts w:ascii="Times New Roman" w:eastAsia="Times New Roman" w:hAnsi="Times New Roman" w:cs="Times New Roman"/>
                <w:b/>
                <w:color w:val="000000"/>
                <w:sz w:val="24"/>
                <w:szCs w:val="24"/>
                <w:lang w:val="ru-RU" w:eastAsia="zh-CN" w:bidi="hi-IN"/>
              </w:rPr>
              <w:t xml:space="preserve">оркестр </w:t>
            </w:r>
            <w:r w:rsidR="000E272A">
              <w:rPr>
                <w:rFonts w:ascii="Times New Roman" w:eastAsia="Times New Roman" w:hAnsi="Times New Roman" w:cs="Times New Roman"/>
                <w:b/>
                <w:color w:val="000000"/>
                <w:sz w:val="24"/>
                <w:szCs w:val="24"/>
                <w:lang w:val="ru-RU" w:eastAsia="zh-CN" w:bidi="hi-IN"/>
              </w:rPr>
              <w:t>АРСЕНАЛ – БЕНД</w:t>
            </w:r>
            <w:r w:rsidR="000E272A" w:rsidRPr="004A5D59">
              <w:rPr>
                <w:rFonts w:ascii="Times New Roman" w:eastAsia="Times New Roman" w:hAnsi="Times New Roman" w:cs="Times New Roman"/>
                <w:b/>
                <w:color w:val="000000"/>
                <w:sz w:val="24"/>
                <w:szCs w:val="24"/>
                <w:lang w:val="ru-RU" w:eastAsia="zh-CN" w:bidi="hi-IN"/>
              </w:rPr>
              <w:t xml:space="preserve">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4A5D59">
              <w:rPr>
                <w:rFonts w:ascii="Times New Roman" w:eastAsia="Times New Roman" w:hAnsi="Times New Roman" w:cs="Times New Roman"/>
                <w:sz w:val="24"/>
                <w:szCs w:val="24"/>
                <w:lang w:val="ru-RU"/>
              </w:rPr>
              <w:t xml:space="preserve">12:00 - </w:t>
            </w:r>
            <w:r w:rsidR="000E272A">
              <w:rPr>
                <w:rFonts w:ascii="Times New Roman" w:eastAsia="Times New Roman" w:hAnsi="Times New Roman" w:cs="Times New Roman"/>
                <w:color w:val="000000"/>
                <w:sz w:val="24"/>
                <w:szCs w:val="24"/>
                <w:lang w:val="ru-RU" w:eastAsia="zh-CN" w:bidi="hi-IN"/>
              </w:rPr>
              <w:t>13</w:t>
            </w:r>
            <w:r w:rsidRPr="004A5D59">
              <w:rPr>
                <w:rFonts w:ascii="Times New Roman" w:eastAsia="Times New Roman" w:hAnsi="Times New Roman" w:cs="Times New Roman"/>
                <w:color w:val="000000"/>
                <w:sz w:val="24"/>
                <w:szCs w:val="24"/>
                <w:lang w:val="ru-RU" w:eastAsia="zh-CN" w:bidi="hi-IN"/>
              </w:rPr>
              <w:t>:00 –</w:t>
            </w:r>
            <w:r>
              <w:rPr>
                <w:rFonts w:ascii="Times New Roman" w:eastAsia="Times New Roman" w:hAnsi="Times New Roman" w:cs="Times New Roman"/>
                <w:color w:val="000000"/>
                <w:sz w:val="24"/>
                <w:szCs w:val="24"/>
                <w:lang w:val="ru-RU" w:eastAsia="zh-CN" w:bidi="hi-IN"/>
              </w:rPr>
              <w:t xml:space="preserve"> </w:t>
            </w:r>
            <w:r w:rsidR="000E272A">
              <w:rPr>
                <w:rFonts w:ascii="Times New Roman" w:eastAsia="Times New Roman" w:hAnsi="Times New Roman" w:cs="Times New Roman"/>
                <w:color w:val="000000"/>
                <w:sz w:val="24"/>
                <w:szCs w:val="24"/>
                <w:lang w:val="ru-RU" w:eastAsia="zh-CN" w:bidi="hi-IN"/>
              </w:rPr>
              <w:t>Викторина «В мире искусства»</w:t>
            </w:r>
          </w:p>
          <w:p w:rsidR="000E272A" w:rsidRPr="00751896" w:rsidRDefault="000E272A"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0A183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14:00 – 14:05 – пятиминутка ПДД</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0A183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4A5D59"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CD4AE7">
              <w:rPr>
                <w:rFonts w:ascii="Times New Roman" w:eastAsia="Times New Roman" w:hAnsi="Times New Roman" w:cs="Times New Roman"/>
                <w:color w:val="000000"/>
                <w:sz w:val="24"/>
                <w:szCs w:val="24"/>
                <w:lang w:val="ru-RU" w:eastAsia="zh-CN" w:bidi="hi-IN"/>
              </w:rPr>
              <w:t>14:30 – уход домой</w:t>
            </w:r>
            <w:r w:rsidRPr="000A1836">
              <w:rPr>
                <w:rFonts w:ascii="Times New Roman" w:eastAsia="Times New Roman" w:hAnsi="Times New Roman" w:cs="Times New Roman"/>
                <w:color w:val="000000"/>
                <w:sz w:val="24"/>
                <w:szCs w:val="24"/>
                <w:lang w:val="ru-RU" w:eastAsia="zh-CN" w:bidi="hi-IN"/>
              </w:rPr>
              <w:t>.</w:t>
            </w:r>
            <w:r w:rsidRPr="004A5D59">
              <w:rPr>
                <w:rFonts w:ascii="Times New Roman" w:eastAsia="Times New Roman" w:hAnsi="Times New Roman" w:cs="Times New Roman"/>
                <w:color w:val="000000"/>
                <w:sz w:val="24"/>
                <w:szCs w:val="24"/>
                <w:lang w:val="ru-RU" w:eastAsia="zh-CN" w:bidi="hi-IN"/>
              </w:rPr>
              <w:t xml:space="preserve"> </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14 ДЕНЬ</w:t>
            </w:r>
          </w:p>
          <w:p w:rsidR="007425C3" w:rsidRPr="00AD3138" w:rsidRDefault="000E272A"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 xml:space="preserve"> День РДДМ</w:t>
            </w: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w:t>
            </w:r>
            <w:r w:rsidR="000E272A" w:rsidRPr="00AD3138">
              <w:rPr>
                <w:rFonts w:ascii="Times New Roman" w:eastAsia="Times New Roman" w:hAnsi="Times New Roman" w:cs="Times New Roman"/>
                <w:b/>
                <w:sz w:val="28"/>
                <w:szCs w:val="28"/>
                <w:lang w:val="ru-RU"/>
              </w:rPr>
              <w:t>Движение Первых</w:t>
            </w:r>
            <w:r w:rsidRPr="00AD3138">
              <w:rPr>
                <w:rFonts w:ascii="Times New Roman" w:eastAsia="Times New Roman" w:hAnsi="Times New Roman" w:cs="Times New Roman"/>
                <w:b/>
                <w:sz w:val="28"/>
                <w:szCs w:val="28"/>
                <w:lang w:val="ru-RU"/>
              </w:rPr>
              <w:t>»</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w:t>
            </w:r>
            <w:r w:rsidR="000E272A" w:rsidRPr="00AD3138">
              <w:rPr>
                <w:rFonts w:ascii="Times New Roman" w:eastAsia="Times New Roman" w:hAnsi="Times New Roman" w:cs="Times New Roman"/>
                <w:b/>
                <w:sz w:val="28"/>
                <w:szCs w:val="28"/>
                <w:lang w:val="ru-RU"/>
              </w:rPr>
              <w:t>8</w:t>
            </w:r>
            <w:r w:rsidRPr="00AD3138">
              <w:rPr>
                <w:rFonts w:ascii="Times New Roman" w:eastAsia="Times New Roman" w:hAnsi="Times New Roman" w:cs="Times New Roman"/>
                <w:b/>
                <w:sz w:val="28"/>
                <w:szCs w:val="28"/>
                <w:lang w:val="ru-RU"/>
              </w:rPr>
              <w:t>.06</w:t>
            </w:r>
          </w:p>
        </w:tc>
        <w:tc>
          <w:tcPr>
            <w:tcW w:w="3607" w:type="pct"/>
          </w:tcPr>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8:30 – 8:45 – прием детей</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8:45 – 9:00 – зарядка «Веселое приседание»</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9:00 – 9:15 – линейка, инструктаж по ТБ «Правила поведения при проведении спортивных мероприятий»</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9:15 – 10:00 – завтрак</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10:00 –</w:t>
            </w:r>
            <w:r w:rsidR="000E272A">
              <w:rPr>
                <w:rFonts w:ascii="Times New Roman" w:eastAsia="Times New Roman" w:hAnsi="Times New Roman" w:cs="Times New Roman"/>
                <w:color w:val="000000"/>
                <w:sz w:val="24"/>
                <w:szCs w:val="24"/>
                <w:lang w:val="ru-RU" w:eastAsia="zh-CN" w:bidi="hi-IN"/>
              </w:rPr>
              <w:t xml:space="preserve"> </w:t>
            </w:r>
            <w:r w:rsidRPr="00370425">
              <w:rPr>
                <w:rFonts w:ascii="Times New Roman" w:eastAsia="Times New Roman" w:hAnsi="Times New Roman" w:cs="Times New Roman"/>
                <w:color w:val="000000"/>
                <w:sz w:val="24"/>
                <w:szCs w:val="24"/>
                <w:lang w:val="ru-RU" w:eastAsia="zh-CN" w:bidi="hi-IN"/>
              </w:rPr>
              <w:t xml:space="preserve">12:00 </w:t>
            </w:r>
            <w:r w:rsidR="000E272A">
              <w:rPr>
                <w:rFonts w:ascii="Times New Roman" w:eastAsia="Times New Roman" w:hAnsi="Times New Roman" w:cs="Times New Roman"/>
                <w:color w:val="000000"/>
                <w:sz w:val="24"/>
                <w:szCs w:val="24"/>
                <w:lang w:val="ru-RU" w:eastAsia="zh-CN" w:bidi="hi-IN"/>
              </w:rPr>
              <w:t>–</w:t>
            </w:r>
            <w:r w:rsidRPr="00370425">
              <w:rPr>
                <w:rFonts w:ascii="Times New Roman" w:eastAsia="Times New Roman" w:hAnsi="Times New Roman" w:cs="Times New Roman"/>
                <w:color w:val="000000"/>
                <w:sz w:val="24"/>
                <w:szCs w:val="24"/>
                <w:lang w:val="ru-RU" w:eastAsia="zh-CN" w:bidi="hi-IN"/>
              </w:rPr>
              <w:t xml:space="preserve"> </w:t>
            </w:r>
            <w:r w:rsidR="000E272A">
              <w:rPr>
                <w:rFonts w:ascii="Times New Roman" w:eastAsia="Times New Roman" w:hAnsi="Times New Roman" w:cs="Times New Roman"/>
                <w:b/>
                <w:color w:val="000000"/>
                <w:sz w:val="24"/>
                <w:szCs w:val="24"/>
                <w:lang w:val="ru-RU" w:eastAsia="zh-CN" w:bidi="hi-IN"/>
              </w:rPr>
              <w:t xml:space="preserve">Игра по станциям </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12:00 – 13:00 –</w:t>
            </w:r>
            <w:r w:rsidRPr="00370425">
              <w:rPr>
                <w:rFonts w:ascii="Times New Roman" w:eastAsia="Times New Roman" w:hAnsi="Times New Roman" w:cs="Times New Roman"/>
                <w:b/>
                <w:color w:val="000000"/>
                <w:sz w:val="24"/>
                <w:szCs w:val="24"/>
                <w:lang w:val="ru-RU" w:eastAsia="zh-CN" w:bidi="hi-IN"/>
              </w:rPr>
              <w:t xml:space="preserve"> </w:t>
            </w:r>
            <w:r w:rsidR="000E272A">
              <w:rPr>
                <w:rFonts w:ascii="Times New Roman" w:eastAsia="Times New Roman" w:hAnsi="Times New Roman" w:cs="Times New Roman"/>
                <w:color w:val="000000"/>
                <w:sz w:val="24"/>
                <w:szCs w:val="24"/>
                <w:lang w:val="ru-RU" w:eastAsia="zh-CN" w:bidi="hi-IN"/>
              </w:rPr>
              <w:t>КТД «Символ Движения Первых»</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 xml:space="preserve">13:00 – 14:00 – обед </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t>14:00 – 14:05 – пятиминутка ПДД</w:t>
            </w:r>
          </w:p>
          <w:p w:rsidR="007425C3" w:rsidRPr="00370425"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370425">
              <w:rPr>
                <w:rFonts w:ascii="Times New Roman" w:eastAsia="Times New Roman" w:hAnsi="Times New Roman" w:cs="Times New Roman"/>
                <w:color w:val="000000"/>
                <w:sz w:val="24"/>
                <w:szCs w:val="24"/>
                <w:lang w:val="ru-RU" w:eastAsia="zh-CN" w:bidi="hi-IN"/>
              </w:rPr>
              <w:lastRenderedPageBreak/>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370425">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lastRenderedPageBreak/>
              <w:t>15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рекордов»</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19</w:t>
            </w:r>
            <w:r w:rsidR="007425C3"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w:t>
            </w:r>
            <w:r>
              <w:rPr>
                <w:rFonts w:ascii="Times New Roman" w:eastAsia="Times New Roman" w:hAnsi="Times New Roman" w:cs="Times New Roman"/>
                <w:color w:val="000000"/>
                <w:sz w:val="24"/>
                <w:szCs w:val="24"/>
                <w:lang w:val="ru-RU" w:eastAsia="zh-CN" w:bidi="hi-IN"/>
              </w:rPr>
              <w:t>.</w:t>
            </w:r>
            <w:r w:rsidRPr="00751896">
              <w:rPr>
                <w:rFonts w:ascii="Times New Roman" w:eastAsia="Times New Roman" w:hAnsi="Times New Roman" w:cs="Times New Roman"/>
                <w:color w:val="000000"/>
                <w:sz w:val="24"/>
                <w:szCs w:val="24"/>
                <w:lang w:val="ru-RU" w:eastAsia="zh-CN" w:bidi="hi-IN"/>
              </w:rPr>
              <w:t xml:space="preserve"> </w:t>
            </w:r>
            <w:r w:rsidRPr="00AC5847">
              <w:rPr>
                <w:rFonts w:ascii="Times New Roman" w:eastAsia="Times New Roman" w:hAnsi="Times New Roman" w:cs="Times New Roman"/>
                <w:color w:val="000000"/>
                <w:sz w:val="24"/>
                <w:szCs w:val="24"/>
                <w:lang w:val="ru-RU" w:eastAsia="zh-CN" w:bidi="hi-IN"/>
              </w:rPr>
              <w:t>Беседа</w:t>
            </w:r>
            <w:r w:rsidRPr="00AC5847">
              <w:rPr>
                <w:rFonts w:ascii="Times New Roman" w:eastAsia="Times New Roman" w:hAnsi="Times New Roman" w:cs="Times New Roman"/>
                <w:color w:val="000000"/>
                <w:sz w:val="24"/>
                <w:szCs w:val="24"/>
                <w:lang w:val="ru-RU" w:eastAsia="zh-CN" w:bidi="hi-IN"/>
              </w:rPr>
              <w:tab/>
              <w:t>о запрете управления транспортными средствами несовершеннолетними</w:t>
            </w:r>
            <w:r w:rsidRPr="00751896">
              <w:rPr>
                <w:rFonts w:ascii="Times New Roman" w:eastAsia="Times New Roman" w:hAnsi="Times New Roman" w:cs="Times New Roman"/>
                <w:color w:val="000000"/>
                <w:sz w:val="24"/>
                <w:szCs w:val="24"/>
                <w:lang w:val="ru-RU" w:eastAsia="zh-CN" w:bidi="hi-IN"/>
              </w:rPr>
              <w:t xml:space="preserve">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F73DAE"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–12:3</w:t>
            </w:r>
            <w:r w:rsidRPr="00CA2F12">
              <w:rPr>
                <w:rFonts w:ascii="Times New Roman" w:eastAsia="Times New Roman" w:hAnsi="Times New Roman" w:cs="Times New Roman"/>
                <w:color w:val="000000"/>
                <w:sz w:val="24"/>
                <w:szCs w:val="24"/>
                <w:lang w:val="ru-RU" w:eastAsia="zh-CN" w:bidi="hi-IN"/>
              </w:rPr>
              <w:t>0</w:t>
            </w:r>
            <w:r>
              <w:rPr>
                <w:rFonts w:ascii="Times New Roman" w:eastAsia="Times New Roman" w:hAnsi="Times New Roman" w:cs="Times New Roman"/>
                <w:b/>
                <w:color w:val="000000"/>
                <w:sz w:val="24"/>
                <w:szCs w:val="24"/>
                <w:lang w:val="ru-RU" w:eastAsia="zh-CN" w:bidi="hi-IN"/>
              </w:rPr>
              <w:t xml:space="preserve"> –</w:t>
            </w:r>
            <w:r w:rsidR="00F73DAE">
              <w:rPr>
                <w:rFonts w:ascii="Times New Roman" w:eastAsia="Times New Roman" w:hAnsi="Times New Roman" w:cs="Times New Roman"/>
                <w:b/>
                <w:color w:val="000000"/>
                <w:sz w:val="24"/>
                <w:szCs w:val="24"/>
                <w:lang w:val="ru-RU" w:eastAsia="zh-CN" w:bidi="hi-IN"/>
              </w:rPr>
              <w:t xml:space="preserve"> КБ Центр</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12:3</w:t>
            </w:r>
            <w:r w:rsidRPr="00751896">
              <w:rPr>
                <w:rFonts w:ascii="Times New Roman" w:eastAsia="Times New Roman" w:hAnsi="Times New Roman" w:cs="Times New Roman"/>
                <w:color w:val="000000"/>
                <w:sz w:val="24"/>
                <w:szCs w:val="24"/>
                <w:lang w:val="ru-RU" w:eastAsia="zh-CN" w:bidi="hi-IN"/>
              </w:rPr>
              <w:t>0 – 13:00 –</w:t>
            </w:r>
            <w:r>
              <w:rPr>
                <w:rFonts w:ascii="Times New Roman" w:eastAsia="Times New Roman" w:hAnsi="Times New Roman" w:cs="Times New Roman"/>
                <w:color w:val="000000"/>
                <w:sz w:val="24"/>
                <w:szCs w:val="24"/>
                <w:lang w:val="ru-RU" w:eastAsia="zh-CN" w:bidi="hi-IN"/>
              </w:rPr>
              <w:t xml:space="preserve"> </w:t>
            </w:r>
            <w:r w:rsidR="00F73DAE">
              <w:rPr>
                <w:rFonts w:ascii="Times New Roman" w:eastAsia="Times New Roman" w:hAnsi="Times New Roman" w:cs="Times New Roman"/>
                <w:b/>
                <w:color w:val="000000"/>
                <w:sz w:val="24"/>
                <w:szCs w:val="24"/>
                <w:lang w:val="ru-RU" w:eastAsia="zh-CN" w:bidi="hi-IN"/>
              </w:rPr>
              <w:t>б</w:t>
            </w:r>
            <w:r w:rsidR="00F73DAE" w:rsidRPr="00614573">
              <w:rPr>
                <w:rFonts w:ascii="Times New Roman" w:eastAsia="Times New Roman" w:hAnsi="Times New Roman" w:cs="Times New Roman"/>
                <w:b/>
                <w:color w:val="000000"/>
                <w:sz w:val="24"/>
                <w:szCs w:val="24"/>
                <w:lang w:val="ru-RU" w:eastAsia="zh-CN" w:bidi="hi-IN"/>
              </w:rPr>
              <w:t>ольшая командная игра «Физкульт-Ура!»</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AC5847"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16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F73DAE"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памяти и скорби</w:t>
            </w:r>
            <w:r w:rsidR="007425C3" w:rsidRPr="00AD3138">
              <w:rPr>
                <w:rFonts w:ascii="Times New Roman" w:eastAsia="Times New Roman" w:hAnsi="Times New Roman" w:cs="Times New Roman"/>
                <w:b/>
                <w:sz w:val="28"/>
                <w:szCs w:val="28"/>
                <w:lang w:val="ru-RU"/>
              </w:rPr>
              <w:t>»</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2</w:t>
            </w:r>
            <w:r w:rsidR="00F73DAE" w:rsidRPr="00AD3138">
              <w:rPr>
                <w:rFonts w:ascii="Times New Roman" w:eastAsia="Times New Roman" w:hAnsi="Times New Roman" w:cs="Times New Roman"/>
                <w:b/>
                <w:sz w:val="28"/>
                <w:szCs w:val="28"/>
                <w:lang w:val="ru-RU"/>
              </w:rPr>
              <w:t>0</w:t>
            </w:r>
            <w:r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w:t>
            </w:r>
            <w:r>
              <w:rPr>
                <w:rFonts w:ascii="Times New Roman" w:eastAsia="Times New Roman" w:hAnsi="Times New Roman" w:cs="Times New Roman"/>
                <w:color w:val="000000"/>
                <w:sz w:val="24"/>
                <w:szCs w:val="24"/>
                <w:lang w:val="ru-RU" w:eastAsia="zh-CN" w:bidi="hi-IN"/>
              </w:rPr>
              <w:t>:15 – линейка, инструктаж по ТБ</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10:00 – 1</w:t>
            </w:r>
            <w:r>
              <w:rPr>
                <w:rFonts w:ascii="Times New Roman" w:eastAsia="Times New Roman" w:hAnsi="Times New Roman" w:cs="Times New Roman"/>
                <w:color w:val="000000"/>
                <w:sz w:val="24"/>
                <w:szCs w:val="24"/>
                <w:lang w:val="ru-RU" w:eastAsia="zh-CN" w:bidi="hi-IN"/>
              </w:rPr>
              <w:t>0:3</w:t>
            </w:r>
            <w:r w:rsidRPr="00751896">
              <w:rPr>
                <w:rFonts w:ascii="Times New Roman" w:eastAsia="Times New Roman" w:hAnsi="Times New Roman" w:cs="Times New Roman"/>
                <w:color w:val="000000"/>
                <w:sz w:val="24"/>
                <w:szCs w:val="24"/>
                <w:lang w:val="ru-RU" w:eastAsia="zh-CN" w:bidi="hi-IN"/>
              </w:rPr>
              <w:t xml:space="preserve">0 – </w:t>
            </w:r>
            <w:r>
              <w:rPr>
                <w:rFonts w:ascii="Times New Roman" w:eastAsia="Times New Roman" w:hAnsi="Times New Roman" w:cs="Times New Roman"/>
                <w:b/>
                <w:color w:val="000000"/>
                <w:sz w:val="24"/>
                <w:szCs w:val="24"/>
                <w:lang w:val="ru-RU" w:eastAsia="zh-CN" w:bidi="hi-IN"/>
              </w:rPr>
              <w:t xml:space="preserve">линейка </w:t>
            </w:r>
          </w:p>
          <w:p w:rsidR="007425C3" w:rsidRPr="00751896" w:rsidRDefault="00F73DAE"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10:30 – 12:3</w:t>
            </w:r>
            <w:r w:rsidR="007425C3" w:rsidRPr="004E6A5E">
              <w:rPr>
                <w:rFonts w:ascii="Times New Roman" w:eastAsia="Times New Roman" w:hAnsi="Times New Roman" w:cs="Times New Roman"/>
                <w:color w:val="000000"/>
                <w:sz w:val="24"/>
                <w:szCs w:val="24"/>
                <w:lang w:val="ru-RU" w:eastAsia="zh-CN" w:bidi="hi-IN"/>
              </w:rPr>
              <w:t>0</w:t>
            </w:r>
            <w:r w:rsidR="007425C3">
              <w:rPr>
                <w:rFonts w:ascii="Times New Roman" w:eastAsia="Times New Roman" w:hAnsi="Times New Roman" w:cs="Times New Roman"/>
                <w:b/>
                <w:color w:val="000000"/>
                <w:sz w:val="24"/>
                <w:szCs w:val="24"/>
                <w:lang w:val="ru-RU" w:eastAsia="zh-CN" w:bidi="hi-IN"/>
              </w:rPr>
              <w:t xml:space="preserve"> – </w:t>
            </w:r>
            <w:r>
              <w:rPr>
                <w:rFonts w:ascii="Times New Roman" w:eastAsia="Times New Roman" w:hAnsi="Times New Roman" w:cs="Times New Roman"/>
                <w:b/>
                <w:color w:val="000000"/>
                <w:sz w:val="24"/>
                <w:szCs w:val="24"/>
                <w:lang w:val="ru-RU" w:eastAsia="zh-CN" w:bidi="hi-IN"/>
              </w:rPr>
              <w:t>Библиотека Солнечная «Урок памяти»</w:t>
            </w:r>
          </w:p>
          <w:p w:rsidR="007425C3" w:rsidRPr="00751896" w:rsidRDefault="00F73DAE"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12:30</w:t>
            </w:r>
            <w:r w:rsidR="007425C3" w:rsidRPr="00751896">
              <w:rPr>
                <w:rFonts w:ascii="Times New Roman" w:eastAsia="Times New Roman" w:hAnsi="Times New Roman" w:cs="Times New Roman"/>
                <w:color w:val="000000"/>
                <w:sz w:val="24"/>
                <w:szCs w:val="24"/>
                <w:lang w:val="ru-RU" w:eastAsia="zh-CN" w:bidi="hi-IN"/>
              </w:rPr>
              <w:t xml:space="preserve"> – 13:00 –</w:t>
            </w:r>
            <w:r w:rsidR="007425C3" w:rsidRPr="00751896">
              <w:rPr>
                <w:rFonts w:ascii="Times New Roman" w:eastAsia="Times New Roman" w:hAnsi="Times New Roman" w:cs="Times New Roman"/>
                <w:b/>
                <w:color w:val="000000"/>
                <w:sz w:val="24"/>
                <w:szCs w:val="24"/>
                <w:lang w:val="ru-RU" w:eastAsia="zh-CN" w:bidi="hi-IN"/>
              </w:rPr>
              <w:t xml:space="preserve"> </w:t>
            </w:r>
            <w:r w:rsidR="007425C3" w:rsidRPr="00751896">
              <w:rPr>
                <w:rFonts w:ascii="Times New Roman" w:eastAsia="Times New Roman" w:hAnsi="Times New Roman" w:cs="Times New Roman"/>
                <w:color w:val="000000"/>
                <w:sz w:val="24"/>
                <w:szCs w:val="24"/>
                <w:lang w:val="ru-RU" w:eastAsia="zh-CN" w:bidi="hi-IN"/>
              </w:rPr>
              <w:t>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17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«Старт в дружбу»</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23</w:t>
            </w:r>
            <w:r w:rsidR="007425C3"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w:t>
            </w:r>
            <w:r>
              <w:rPr>
                <w:rFonts w:ascii="Times New Roman" w:eastAsia="Times New Roman" w:hAnsi="Times New Roman" w:cs="Times New Roman"/>
                <w:color w:val="000000"/>
                <w:sz w:val="24"/>
                <w:szCs w:val="24"/>
                <w:lang w:val="ru-RU" w:eastAsia="zh-CN" w:bidi="hi-IN"/>
              </w:rPr>
              <w:t>Как перейти дорогу. Светофор</w:t>
            </w:r>
            <w:r w:rsidRPr="00751896">
              <w:rPr>
                <w:rFonts w:ascii="Times New Roman" w:eastAsia="Times New Roman" w:hAnsi="Times New Roman" w:cs="Times New Roman"/>
                <w:color w:val="000000"/>
                <w:sz w:val="24"/>
                <w:szCs w:val="24"/>
                <w:lang w:val="ru-RU" w:eastAsia="zh-CN" w:bidi="hi-IN"/>
              </w:rPr>
              <w:t>»</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Pr="00A979C2"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11</w:t>
            </w:r>
            <w:r w:rsidRPr="00751896">
              <w:rPr>
                <w:rFonts w:ascii="Times New Roman" w:eastAsia="Times New Roman" w:hAnsi="Times New Roman" w:cs="Times New Roman"/>
                <w:color w:val="000000"/>
                <w:sz w:val="24"/>
                <w:szCs w:val="24"/>
                <w:lang w:val="ru-RU" w:eastAsia="zh-CN" w:bidi="hi-IN"/>
              </w:rPr>
              <w:t>:00 –</w:t>
            </w:r>
            <w:r w:rsidRPr="00A979C2">
              <w:rPr>
                <w:rFonts w:ascii="Times New Roman" w:eastAsia="Times New Roman" w:hAnsi="Times New Roman" w:cs="Times New Roman"/>
                <w:b/>
                <w:color w:val="000000"/>
                <w:sz w:val="24"/>
                <w:szCs w:val="24"/>
                <w:lang w:val="ru-RU" w:eastAsia="zh-CN" w:bidi="hi-IN"/>
              </w:rPr>
              <w:t xml:space="preserve"> презентация направлений "Расскажи о главном!", "Умей дружить" (уровень отряда)</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A979C2">
              <w:rPr>
                <w:rFonts w:ascii="Times New Roman" w:eastAsia="Times New Roman" w:hAnsi="Times New Roman" w:cs="Times New Roman"/>
                <w:color w:val="000000"/>
                <w:sz w:val="24"/>
                <w:szCs w:val="24"/>
                <w:lang w:val="ru-RU" w:eastAsia="zh-CN" w:bidi="hi-IN"/>
              </w:rPr>
              <w:t>11:00 – 11:30</w:t>
            </w:r>
            <w:r>
              <w:rPr>
                <w:rFonts w:ascii="Times New Roman" w:eastAsia="Times New Roman" w:hAnsi="Times New Roman" w:cs="Times New Roman"/>
                <w:b/>
                <w:color w:val="000000"/>
                <w:sz w:val="24"/>
                <w:szCs w:val="24"/>
                <w:lang w:val="ru-RU" w:eastAsia="zh-CN" w:bidi="hi-IN"/>
              </w:rPr>
              <w:t xml:space="preserve"> - </w:t>
            </w:r>
            <w:r w:rsidRPr="00A979C2">
              <w:rPr>
                <w:rFonts w:ascii="Times New Roman" w:eastAsia="Times New Roman" w:hAnsi="Times New Roman" w:cs="Times New Roman"/>
                <w:b/>
                <w:color w:val="000000"/>
                <w:sz w:val="24"/>
                <w:szCs w:val="24"/>
                <w:lang w:val="ru-RU" w:eastAsia="zh-CN" w:bidi="hi-IN"/>
              </w:rPr>
              <w:t>фотомарафон "Медиа в движении"</w:t>
            </w:r>
          </w:p>
          <w:p w:rsidR="007425C3" w:rsidRPr="00A979C2"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A979C2">
              <w:rPr>
                <w:rFonts w:ascii="Times New Roman" w:eastAsia="Times New Roman" w:hAnsi="Times New Roman" w:cs="Times New Roman"/>
                <w:color w:val="000000"/>
                <w:sz w:val="24"/>
                <w:szCs w:val="24"/>
                <w:lang w:val="ru-RU" w:eastAsia="zh-CN" w:bidi="hi-IN"/>
              </w:rPr>
              <w:t xml:space="preserve">11:30 – 12:00 - </w:t>
            </w:r>
            <w:r w:rsidRPr="00A979C2">
              <w:rPr>
                <w:rFonts w:ascii="Times New Roman" w:eastAsia="Times New Roman" w:hAnsi="Times New Roman" w:cs="Times New Roman"/>
                <w:b/>
                <w:color w:val="000000"/>
                <w:sz w:val="24"/>
                <w:szCs w:val="24"/>
                <w:lang w:val="ru-RU" w:eastAsia="zh-CN" w:bidi="hi-IN"/>
              </w:rPr>
              <w:t>мини-фестиваль «Мы дружбою едины» (уровень лагеря)</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w:t>
            </w:r>
            <w:r w:rsidRPr="00751896">
              <w:rPr>
                <w:rFonts w:ascii="Times New Roman" w:eastAsia="Times New Roman" w:hAnsi="Times New Roman" w:cs="Times New Roman"/>
                <w:b/>
                <w:color w:val="000000"/>
                <w:sz w:val="24"/>
                <w:szCs w:val="24"/>
                <w:lang w:val="ru-RU" w:eastAsia="zh-CN" w:bidi="hi-IN"/>
              </w:rPr>
              <w:t xml:space="preserve"> </w:t>
            </w:r>
            <w:r w:rsidRPr="00751896">
              <w:rPr>
                <w:rFonts w:ascii="Times New Roman" w:eastAsia="Times New Roman" w:hAnsi="Times New Roman" w:cs="Times New Roman"/>
                <w:color w:val="000000"/>
                <w:sz w:val="24"/>
                <w:szCs w:val="24"/>
                <w:lang w:val="ru-RU" w:eastAsia="zh-CN" w:bidi="hi-IN"/>
              </w:rPr>
              <w:t>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A979C2"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r w:rsidRPr="00A979C2">
              <w:rPr>
                <w:rFonts w:ascii="Times New Roman" w:eastAsia="Times New Roman" w:hAnsi="Times New Roman" w:cs="Times New Roman"/>
                <w:color w:val="000000"/>
                <w:sz w:val="24"/>
                <w:szCs w:val="24"/>
                <w:lang w:val="ru-RU" w:eastAsia="zh-CN" w:bidi="hi-IN"/>
              </w:rPr>
              <w:t xml:space="preserve"> </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18 ДЕНЬ</w:t>
            </w:r>
          </w:p>
          <w:p w:rsidR="00F73DAE"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proofErr w:type="spellStart"/>
            <w:r w:rsidRPr="00AD3138">
              <w:rPr>
                <w:rFonts w:ascii="Times New Roman" w:eastAsia="Times New Roman" w:hAnsi="Times New Roman" w:cs="Times New Roman"/>
                <w:sz w:val="28"/>
                <w:szCs w:val="28"/>
                <w:lang w:val="ru-RU"/>
              </w:rPr>
              <w:t>Волонтёрство</w:t>
            </w:r>
            <w:proofErr w:type="spellEnd"/>
            <w:r w:rsidRPr="00AD3138">
              <w:rPr>
                <w:rFonts w:ascii="Times New Roman" w:eastAsia="Times New Roman" w:hAnsi="Times New Roman" w:cs="Times New Roman"/>
                <w:sz w:val="28"/>
                <w:szCs w:val="28"/>
                <w:lang w:val="ru-RU"/>
              </w:rPr>
              <w:t xml:space="preserve"> и добровольчество </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«Благо твори!»</w:t>
            </w: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лагеря»</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lastRenderedPageBreak/>
              <w:t>24</w:t>
            </w:r>
            <w:r w:rsidR="007425C3"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lastRenderedPageBreak/>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 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10:00 –</w:t>
            </w:r>
            <w:r w:rsidR="00F73DAE">
              <w:rPr>
                <w:rFonts w:ascii="Times New Roman" w:eastAsia="Times New Roman" w:hAnsi="Times New Roman" w:cs="Times New Roman"/>
                <w:color w:val="000000"/>
                <w:sz w:val="24"/>
                <w:szCs w:val="24"/>
                <w:lang w:val="ru-RU" w:eastAsia="zh-CN" w:bidi="hi-IN"/>
              </w:rPr>
              <w:t xml:space="preserve"> </w:t>
            </w:r>
            <w:r w:rsidRPr="008B3464">
              <w:rPr>
                <w:rFonts w:ascii="Times New Roman" w:eastAsia="Times New Roman" w:hAnsi="Times New Roman" w:cs="Times New Roman"/>
                <w:color w:val="000000"/>
                <w:sz w:val="24"/>
                <w:szCs w:val="24"/>
                <w:lang w:val="ru-RU" w:eastAsia="zh-CN" w:bidi="hi-IN"/>
              </w:rPr>
              <w:t>11:00</w:t>
            </w:r>
            <w:r>
              <w:rPr>
                <w:rFonts w:ascii="Times New Roman" w:eastAsia="Times New Roman" w:hAnsi="Times New Roman" w:cs="Times New Roman"/>
                <w:b/>
                <w:color w:val="000000"/>
                <w:sz w:val="24"/>
                <w:szCs w:val="24"/>
                <w:lang w:val="ru-RU" w:eastAsia="zh-CN" w:bidi="hi-IN"/>
              </w:rPr>
              <w:t xml:space="preserve"> – </w:t>
            </w:r>
            <w:r w:rsidR="00F73DAE">
              <w:rPr>
                <w:rFonts w:ascii="Times New Roman" w:eastAsia="Times New Roman" w:hAnsi="Times New Roman" w:cs="Times New Roman"/>
                <w:b/>
                <w:color w:val="000000"/>
                <w:sz w:val="24"/>
                <w:szCs w:val="24"/>
                <w:lang w:val="ru-RU" w:eastAsia="zh-CN" w:bidi="hi-IN"/>
              </w:rPr>
              <w:t>Мастер-класс «Дизайнерский значок» ТОЧКА</w:t>
            </w:r>
          </w:p>
          <w:p w:rsidR="007425C3" w:rsidRPr="008B34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8B3464">
              <w:rPr>
                <w:rFonts w:ascii="Times New Roman" w:eastAsia="Times New Roman" w:hAnsi="Times New Roman" w:cs="Times New Roman"/>
                <w:color w:val="000000"/>
                <w:sz w:val="24"/>
                <w:szCs w:val="24"/>
                <w:lang w:val="ru-RU" w:eastAsia="zh-CN" w:bidi="hi-IN"/>
              </w:rPr>
              <w:lastRenderedPageBreak/>
              <w:t>11:00 – 12:00</w:t>
            </w:r>
            <w:r>
              <w:rPr>
                <w:rFonts w:ascii="Times New Roman" w:eastAsia="Times New Roman" w:hAnsi="Times New Roman" w:cs="Times New Roman"/>
                <w:b/>
                <w:color w:val="000000"/>
                <w:sz w:val="24"/>
                <w:szCs w:val="24"/>
                <w:lang w:val="ru-RU" w:eastAsia="zh-CN" w:bidi="hi-IN"/>
              </w:rPr>
              <w:t xml:space="preserve"> – </w:t>
            </w:r>
            <w:r w:rsidR="00F73DAE">
              <w:rPr>
                <w:rFonts w:ascii="Times New Roman" w:eastAsia="Times New Roman" w:hAnsi="Times New Roman" w:cs="Times New Roman"/>
                <w:b/>
                <w:color w:val="000000"/>
                <w:sz w:val="24"/>
                <w:szCs w:val="24"/>
                <w:lang w:val="ru-RU" w:eastAsia="zh-CN" w:bidi="hi-IN"/>
              </w:rPr>
              <w:t>Игра «Кто такой волонтёр?»</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w:t>
            </w:r>
            <w:r w:rsidRPr="00751896">
              <w:rPr>
                <w:rFonts w:ascii="Times New Roman" w:eastAsia="Times New Roman" w:hAnsi="Times New Roman" w:cs="Times New Roman"/>
                <w:b/>
                <w:color w:val="000000"/>
                <w:sz w:val="24"/>
                <w:szCs w:val="24"/>
                <w:lang w:val="ru-RU" w:eastAsia="zh-CN" w:bidi="hi-IN"/>
              </w:rPr>
              <w:t xml:space="preserve"> </w:t>
            </w:r>
            <w:r w:rsidRPr="00751896">
              <w:rPr>
                <w:rFonts w:ascii="Times New Roman" w:eastAsia="Times New Roman" w:hAnsi="Times New Roman" w:cs="Times New Roman"/>
                <w:color w:val="000000"/>
                <w:sz w:val="24"/>
                <w:szCs w:val="24"/>
                <w:lang w:val="ru-RU" w:eastAsia="zh-CN" w:bidi="hi-IN"/>
              </w:rPr>
              <w:t>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8B34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lastRenderedPageBreak/>
              <w:t>19 ДЕНЬ</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«День сюрпризов»</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25</w:t>
            </w:r>
            <w:r w:rsidR="007425C3"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w:t>
            </w:r>
            <w:r w:rsidRPr="008B3464">
              <w:rPr>
                <w:rFonts w:ascii="Times New Roman" w:eastAsia="Times New Roman" w:hAnsi="Times New Roman" w:cs="Times New Roman"/>
                <w:color w:val="000000"/>
                <w:sz w:val="24"/>
                <w:szCs w:val="24"/>
                <w:lang w:val="ru-RU" w:eastAsia="zh-CN" w:bidi="hi-IN"/>
              </w:rPr>
              <w:t>П</w:t>
            </w:r>
            <w:r>
              <w:rPr>
                <w:rFonts w:ascii="Times New Roman" w:eastAsia="Times New Roman" w:hAnsi="Times New Roman" w:cs="Times New Roman"/>
                <w:color w:val="000000"/>
                <w:sz w:val="24"/>
                <w:szCs w:val="24"/>
                <w:lang w:val="ru-RU" w:eastAsia="zh-CN" w:bidi="hi-IN"/>
              </w:rPr>
              <w:t>равила</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поведения </w:t>
            </w:r>
            <w:r w:rsidRPr="008B3464">
              <w:rPr>
                <w:rFonts w:ascii="Times New Roman" w:eastAsia="Times New Roman" w:hAnsi="Times New Roman" w:cs="Times New Roman"/>
                <w:color w:val="000000"/>
                <w:sz w:val="24"/>
                <w:szCs w:val="24"/>
                <w:lang w:val="ru-RU" w:eastAsia="zh-CN" w:bidi="hi-IN"/>
              </w:rPr>
              <w:t>с</w:t>
            </w:r>
            <w:r>
              <w:rPr>
                <w:rFonts w:ascii="Times New Roman" w:eastAsia="Times New Roman" w:hAnsi="Times New Roman" w:cs="Times New Roman"/>
                <w:color w:val="000000"/>
                <w:sz w:val="24"/>
                <w:szCs w:val="24"/>
                <w:lang w:val="ru-RU" w:eastAsia="zh-CN" w:bidi="hi-IN"/>
              </w:rPr>
              <w:t xml:space="preserve"> </w:t>
            </w:r>
            <w:r w:rsidRPr="008B3464">
              <w:rPr>
                <w:rFonts w:ascii="Times New Roman" w:eastAsia="Times New Roman" w:hAnsi="Times New Roman" w:cs="Times New Roman"/>
                <w:color w:val="000000"/>
                <w:sz w:val="24"/>
                <w:szCs w:val="24"/>
                <w:lang w:val="ru-RU" w:eastAsia="zh-CN" w:bidi="hi-IN"/>
              </w:rPr>
              <w:t>незнакомыми</w:t>
            </w:r>
            <w:r>
              <w:rPr>
                <w:rFonts w:ascii="Times New Roman" w:eastAsia="Times New Roman" w:hAnsi="Times New Roman" w:cs="Times New Roman"/>
                <w:color w:val="000000"/>
                <w:sz w:val="24"/>
                <w:szCs w:val="24"/>
                <w:lang w:val="ru-RU" w:eastAsia="zh-CN" w:bidi="hi-IN"/>
              </w:rPr>
              <w:t xml:space="preserve"> </w:t>
            </w:r>
            <w:r w:rsidRPr="008B3464">
              <w:rPr>
                <w:rFonts w:ascii="Times New Roman" w:eastAsia="Times New Roman" w:hAnsi="Times New Roman" w:cs="Times New Roman"/>
                <w:color w:val="000000"/>
                <w:sz w:val="24"/>
                <w:szCs w:val="24"/>
                <w:lang w:val="ru-RU" w:eastAsia="zh-CN" w:bidi="hi-IN"/>
              </w:rPr>
              <w:t>людьми</w:t>
            </w:r>
            <w:r w:rsidRPr="00751896">
              <w:rPr>
                <w:rFonts w:ascii="Times New Roman" w:eastAsia="Times New Roman" w:hAnsi="Times New Roman" w:cs="Times New Roman"/>
                <w:color w:val="000000"/>
                <w:sz w:val="24"/>
                <w:szCs w:val="24"/>
                <w:lang w:val="ru-RU" w:eastAsia="zh-CN" w:bidi="hi-IN"/>
              </w:rPr>
              <w:t>»</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10:00 –</w:t>
            </w:r>
            <w:r>
              <w:rPr>
                <w:rFonts w:ascii="Times New Roman" w:eastAsia="Times New Roman" w:hAnsi="Times New Roman" w:cs="Times New Roman"/>
                <w:color w:val="000000"/>
                <w:sz w:val="24"/>
                <w:szCs w:val="24"/>
                <w:lang w:val="ru-RU" w:eastAsia="zh-CN" w:bidi="hi-IN"/>
              </w:rPr>
              <w:t xml:space="preserve"> 11</w:t>
            </w:r>
            <w:r w:rsidRPr="00751896">
              <w:rPr>
                <w:rFonts w:ascii="Times New Roman" w:eastAsia="Times New Roman" w:hAnsi="Times New Roman" w:cs="Times New Roman"/>
                <w:color w:val="000000"/>
                <w:sz w:val="24"/>
                <w:szCs w:val="24"/>
                <w:lang w:val="ru-RU" w:eastAsia="zh-CN" w:bidi="hi-IN"/>
              </w:rPr>
              <w:t xml:space="preserve">:00 – </w:t>
            </w:r>
            <w:r w:rsidR="00F73DAE">
              <w:rPr>
                <w:rFonts w:ascii="Times New Roman" w:eastAsia="Times New Roman" w:hAnsi="Times New Roman" w:cs="Times New Roman"/>
                <w:b/>
                <w:color w:val="000000"/>
                <w:sz w:val="24"/>
                <w:szCs w:val="24"/>
                <w:lang w:val="ru-RU" w:eastAsia="zh-CN" w:bidi="hi-IN"/>
              </w:rPr>
              <w:t>Лаборатория безопасности</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b/>
                <w:color w:val="000000"/>
                <w:sz w:val="24"/>
                <w:szCs w:val="24"/>
                <w:lang w:val="ru-RU" w:eastAsia="zh-CN" w:bidi="hi-IN"/>
              </w:rPr>
              <w:t xml:space="preserve">11:00 – 12:00 - </w:t>
            </w:r>
            <w:r w:rsidRPr="008B3464">
              <w:rPr>
                <w:rFonts w:ascii="Times New Roman" w:eastAsia="Times New Roman" w:hAnsi="Times New Roman" w:cs="Times New Roman"/>
                <w:b/>
                <w:color w:val="000000"/>
                <w:sz w:val="24"/>
                <w:szCs w:val="24"/>
                <w:lang w:val="ru-RU" w:eastAsia="zh-CN" w:bidi="hi-IN"/>
              </w:rPr>
              <w:t>литературный час «Через книгу к добру»</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w:t>
            </w:r>
            <w:r>
              <w:rPr>
                <w:rFonts w:ascii="Times New Roman" w:eastAsia="Times New Roman" w:hAnsi="Times New Roman" w:cs="Times New Roman"/>
                <w:color w:val="000000"/>
                <w:sz w:val="24"/>
                <w:szCs w:val="24"/>
                <w:lang w:val="ru-RU" w:eastAsia="zh-CN" w:bidi="hi-IN"/>
              </w:rPr>
              <w:t xml:space="preserve"> </w:t>
            </w:r>
            <w:r w:rsidR="00F73DAE">
              <w:rPr>
                <w:rFonts w:ascii="Times New Roman" w:eastAsia="Times New Roman" w:hAnsi="Times New Roman" w:cs="Times New Roman"/>
                <w:b/>
                <w:color w:val="000000"/>
                <w:sz w:val="24"/>
                <w:szCs w:val="24"/>
                <w:lang w:val="ru-RU" w:eastAsia="zh-CN" w:bidi="hi-IN"/>
              </w:rPr>
              <w:t>КТД «Коробка сюрприз»</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8B34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20 ДЕНЬ</w:t>
            </w: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«День Нептуна»</w:t>
            </w: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p>
          <w:p w:rsidR="007425C3" w:rsidRPr="00AD3138" w:rsidRDefault="00F73DAE"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26.06.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w:t>
            </w:r>
            <w:r>
              <w:rPr>
                <w:rFonts w:ascii="Times New Roman" w:eastAsia="Times New Roman" w:hAnsi="Times New Roman" w:cs="Times New Roman"/>
                <w:color w:val="000000"/>
                <w:sz w:val="24"/>
                <w:szCs w:val="24"/>
                <w:lang w:val="ru-RU" w:eastAsia="zh-CN" w:bidi="hi-IN"/>
              </w:rPr>
              <w:t>:15 – линейка, инструктаж по ТБ.</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10:00 – 11</w:t>
            </w:r>
            <w:r w:rsidRPr="004E6A5E">
              <w:rPr>
                <w:rFonts w:ascii="Times New Roman" w:eastAsia="Times New Roman" w:hAnsi="Times New Roman" w:cs="Times New Roman"/>
                <w:color w:val="000000"/>
                <w:sz w:val="24"/>
                <w:szCs w:val="24"/>
                <w:lang w:val="ru-RU" w:eastAsia="zh-CN" w:bidi="hi-IN"/>
              </w:rPr>
              <w:t>:00 –</w:t>
            </w:r>
            <w:r w:rsidR="00F73DAE">
              <w:rPr>
                <w:rFonts w:ascii="Times New Roman" w:eastAsia="Times New Roman" w:hAnsi="Times New Roman" w:cs="Times New Roman"/>
                <w:b/>
                <w:color w:val="000000"/>
                <w:sz w:val="24"/>
                <w:szCs w:val="24"/>
                <w:lang w:val="ru-RU" w:eastAsia="zh-CN" w:bidi="hi-IN"/>
              </w:rPr>
              <w:t xml:space="preserve"> творческая мастерская «Лучший день в лагере»</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3F0FEE">
              <w:rPr>
                <w:rFonts w:ascii="Times New Roman" w:eastAsia="Times New Roman" w:hAnsi="Times New Roman" w:cs="Times New Roman"/>
                <w:color w:val="000000"/>
                <w:sz w:val="24"/>
                <w:szCs w:val="24"/>
                <w:lang w:val="ru-RU" w:eastAsia="zh-CN" w:bidi="hi-IN"/>
              </w:rPr>
              <w:t>11:00 – 12:00</w:t>
            </w:r>
            <w:r>
              <w:rPr>
                <w:rFonts w:ascii="Times New Roman" w:eastAsia="Times New Roman" w:hAnsi="Times New Roman" w:cs="Times New Roman"/>
                <w:b/>
                <w:color w:val="000000"/>
                <w:sz w:val="24"/>
                <w:szCs w:val="24"/>
                <w:lang w:val="ru-RU" w:eastAsia="zh-CN" w:bidi="hi-IN"/>
              </w:rPr>
              <w:t xml:space="preserve"> – </w:t>
            </w:r>
            <w:r w:rsidR="00F73DAE">
              <w:rPr>
                <w:rFonts w:ascii="Times New Roman" w:eastAsia="Times New Roman" w:hAnsi="Times New Roman" w:cs="Times New Roman"/>
                <w:b/>
                <w:color w:val="000000"/>
                <w:sz w:val="24"/>
                <w:szCs w:val="24"/>
                <w:lang w:val="ru-RU" w:eastAsia="zh-CN" w:bidi="hi-IN"/>
              </w:rPr>
              <w:t>отрядные дела, подготовка к закрытию лагеря</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12:00 – 13:00 –</w:t>
            </w:r>
            <w:r w:rsidRPr="00751896">
              <w:rPr>
                <w:rFonts w:ascii="Times New Roman" w:eastAsia="Times New Roman" w:hAnsi="Times New Roman" w:cs="Times New Roman"/>
                <w:b/>
                <w:color w:val="000000"/>
                <w:sz w:val="24"/>
                <w:szCs w:val="24"/>
                <w:lang w:val="ru-RU" w:eastAsia="zh-CN" w:bidi="hi-IN"/>
              </w:rPr>
              <w:t xml:space="preserve"> </w:t>
            </w:r>
            <w:r w:rsidRPr="00751896">
              <w:rPr>
                <w:rFonts w:ascii="Times New Roman" w:eastAsia="Times New Roman" w:hAnsi="Times New Roman" w:cs="Times New Roman"/>
                <w:color w:val="000000"/>
                <w:sz w:val="24"/>
                <w:szCs w:val="24"/>
                <w:lang w:val="ru-RU" w:eastAsia="zh-CN" w:bidi="hi-IN"/>
              </w:rPr>
              <w:t>подвижные игры</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r w:rsidR="007425C3" w:rsidRPr="006951A4" w:rsidTr="00E111CC">
        <w:trPr>
          <w:trHeight w:val="699"/>
        </w:trPr>
        <w:tc>
          <w:tcPr>
            <w:tcW w:w="1393" w:type="pct"/>
          </w:tcPr>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sz w:val="28"/>
                <w:szCs w:val="28"/>
                <w:lang w:val="ru-RU"/>
              </w:rPr>
              <w:t xml:space="preserve">21 ДЕНЬ </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p>
          <w:p w:rsidR="007425C3" w:rsidRPr="00AD3138" w:rsidRDefault="007425C3" w:rsidP="00753425">
            <w:pPr>
              <w:spacing w:before="47" w:line="249" w:lineRule="exact"/>
              <w:ind w:right="117"/>
              <w:jc w:val="center"/>
              <w:rPr>
                <w:rFonts w:ascii="Times New Roman" w:eastAsia="Times New Roman" w:hAnsi="Times New Roman" w:cs="Times New Roman"/>
                <w:b/>
                <w:sz w:val="28"/>
                <w:szCs w:val="28"/>
                <w:lang w:val="ru-RU"/>
              </w:rPr>
            </w:pPr>
            <w:r w:rsidRPr="00AD3138">
              <w:rPr>
                <w:rFonts w:ascii="Times New Roman" w:eastAsia="Times New Roman" w:hAnsi="Times New Roman" w:cs="Times New Roman"/>
                <w:b/>
                <w:sz w:val="28"/>
                <w:szCs w:val="28"/>
                <w:lang w:val="ru-RU"/>
              </w:rPr>
              <w:t>«Старт в лето»</w:t>
            </w:r>
          </w:p>
          <w:p w:rsidR="007425C3" w:rsidRPr="00AD3138" w:rsidRDefault="007425C3" w:rsidP="00753425">
            <w:pPr>
              <w:spacing w:before="47" w:line="249" w:lineRule="exact"/>
              <w:ind w:right="117"/>
              <w:jc w:val="center"/>
              <w:rPr>
                <w:rFonts w:ascii="Times New Roman" w:eastAsia="Times New Roman" w:hAnsi="Times New Roman" w:cs="Times New Roman"/>
                <w:sz w:val="28"/>
                <w:szCs w:val="28"/>
                <w:lang w:val="ru-RU"/>
              </w:rPr>
            </w:pPr>
            <w:r w:rsidRPr="00AD3138">
              <w:rPr>
                <w:rFonts w:ascii="Times New Roman" w:eastAsia="Times New Roman" w:hAnsi="Times New Roman" w:cs="Times New Roman"/>
                <w:b/>
                <w:sz w:val="28"/>
                <w:szCs w:val="28"/>
                <w:lang w:val="ru-RU"/>
              </w:rPr>
              <w:t>2</w:t>
            </w:r>
            <w:r w:rsidR="00F73DAE" w:rsidRPr="00AD3138">
              <w:rPr>
                <w:rFonts w:ascii="Times New Roman" w:eastAsia="Times New Roman" w:hAnsi="Times New Roman" w:cs="Times New Roman"/>
                <w:b/>
                <w:sz w:val="28"/>
                <w:szCs w:val="28"/>
                <w:lang w:val="ru-RU"/>
              </w:rPr>
              <w:t>7</w:t>
            </w:r>
            <w:r w:rsidRPr="00AD3138">
              <w:rPr>
                <w:rFonts w:ascii="Times New Roman" w:eastAsia="Times New Roman" w:hAnsi="Times New Roman" w:cs="Times New Roman"/>
                <w:b/>
                <w:sz w:val="28"/>
                <w:szCs w:val="28"/>
                <w:lang w:val="ru-RU"/>
              </w:rPr>
              <w:t>.06</w:t>
            </w:r>
          </w:p>
        </w:tc>
        <w:tc>
          <w:tcPr>
            <w:tcW w:w="3607" w:type="pct"/>
          </w:tcPr>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8:30 – 8:45 – прием детей</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8:45 – 9:00 – зарядка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9:00 – 9:15 – линейка, инструктаж по ТБ «</w:t>
            </w:r>
            <w:r>
              <w:rPr>
                <w:rFonts w:ascii="Times New Roman" w:eastAsia="Times New Roman" w:hAnsi="Times New Roman" w:cs="Times New Roman"/>
                <w:color w:val="000000"/>
                <w:sz w:val="24"/>
                <w:szCs w:val="24"/>
                <w:lang w:val="ru-RU" w:eastAsia="zh-CN" w:bidi="hi-IN"/>
              </w:rPr>
              <w:t>Как перейти дорогу. Светофор</w:t>
            </w:r>
            <w:r w:rsidRPr="00751896">
              <w:rPr>
                <w:rFonts w:ascii="Times New Roman" w:eastAsia="Times New Roman" w:hAnsi="Times New Roman" w:cs="Times New Roman"/>
                <w:color w:val="000000"/>
                <w:sz w:val="24"/>
                <w:szCs w:val="24"/>
                <w:lang w:val="ru-RU" w:eastAsia="zh-CN" w:bidi="hi-IN"/>
              </w:rPr>
              <w:t>»</w:t>
            </w:r>
          </w:p>
          <w:p w:rsidR="007425C3"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9:15 – 10:00 – завтрак</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 xml:space="preserve">10:00 – 11:00 - </w:t>
            </w:r>
            <w:r>
              <w:rPr>
                <w:rFonts w:ascii="Times New Roman" w:eastAsia="Times New Roman" w:hAnsi="Times New Roman" w:cs="Times New Roman"/>
                <w:b/>
                <w:color w:val="000000"/>
                <w:sz w:val="24"/>
                <w:szCs w:val="24"/>
                <w:lang w:val="ru-RU" w:eastAsia="zh-CN" w:bidi="hi-IN"/>
              </w:rPr>
              <w:t>и</w:t>
            </w:r>
            <w:r w:rsidRPr="008B3464">
              <w:rPr>
                <w:rFonts w:ascii="Times New Roman" w:eastAsia="Times New Roman" w:hAnsi="Times New Roman" w:cs="Times New Roman"/>
                <w:b/>
                <w:color w:val="000000"/>
                <w:sz w:val="24"/>
                <w:szCs w:val="24"/>
                <w:lang w:val="ru-RU" w:eastAsia="zh-CN" w:bidi="hi-IN"/>
              </w:rPr>
              <w:t>тоговый сбор участников «Нас ждут новые открытия!»</w:t>
            </w:r>
            <w:r>
              <w:rPr>
                <w:rFonts w:ascii="Times New Roman" w:eastAsia="Times New Roman" w:hAnsi="Times New Roman" w:cs="Times New Roman"/>
                <w:b/>
                <w:color w:val="000000"/>
                <w:sz w:val="24"/>
                <w:szCs w:val="24"/>
                <w:lang w:val="ru-RU" w:eastAsia="zh-CN" w:bidi="hi-IN"/>
              </w:rPr>
              <w:t xml:space="preserve"> </w:t>
            </w:r>
            <w:r w:rsidRPr="008B3464">
              <w:rPr>
                <w:rFonts w:ascii="Times New Roman" w:eastAsia="Times New Roman" w:hAnsi="Times New Roman" w:cs="Times New Roman"/>
                <w:b/>
                <w:color w:val="000000"/>
                <w:sz w:val="24"/>
                <w:szCs w:val="24"/>
                <w:lang w:val="ru-RU" w:eastAsia="zh-CN" w:bidi="hi-IN"/>
              </w:rPr>
              <w:t>(уровень лагеря)</w:t>
            </w:r>
          </w:p>
          <w:p w:rsidR="00F73DAE" w:rsidRDefault="00F73DAE"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b/>
                <w:color w:val="000000"/>
                <w:sz w:val="24"/>
                <w:szCs w:val="24"/>
                <w:lang w:val="ru-RU" w:eastAsia="zh-CN" w:bidi="hi-IN"/>
              </w:rPr>
            </w:pPr>
            <w:r>
              <w:rPr>
                <w:rFonts w:ascii="Times New Roman" w:eastAsia="Times New Roman" w:hAnsi="Times New Roman" w:cs="Times New Roman"/>
                <w:color w:val="000000"/>
                <w:sz w:val="24"/>
                <w:szCs w:val="24"/>
                <w:lang w:val="ru-RU" w:eastAsia="zh-CN" w:bidi="hi-IN"/>
              </w:rPr>
              <w:t>11:00 – 13</w:t>
            </w:r>
            <w:r w:rsidR="007425C3" w:rsidRPr="00751896">
              <w:rPr>
                <w:rFonts w:ascii="Times New Roman" w:eastAsia="Times New Roman" w:hAnsi="Times New Roman" w:cs="Times New Roman"/>
                <w:color w:val="000000"/>
                <w:sz w:val="24"/>
                <w:szCs w:val="24"/>
                <w:lang w:val="ru-RU" w:eastAsia="zh-CN" w:bidi="hi-IN"/>
              </w:rPr>
              <w:t xml:space="preserve">:00 – </w:t>
            </w:r>
            <w:r w:rsidR="007425C3" w:rsidRPr="008B3464">
              <w:rPr>
                <w:rFonts w:ascii="Times New Roman" w:eastAsia="Times New Roman" w:hAnsi="Times New Roman" w:cs="Times New Roman"/>
                <w:b/>
                <w:color w:val="000000"/>
                <w:sz w:val="24"/>
                <w:szCs w:val="24"/>
                <w:lang w:val="ru-RU" w:eastAsia="zh-CN" w:bidi="hi-IN"/>
              </w:rPr>
              <w:t xml:space="preserve">линейка закрытия смены «Время </w:t>
            </w:r>
            <w:r w:rsidR="007425C3">
              <w:rPr>
                <w:rFonts w:ascii="Times New Roman" w:eastAsia="Times New Roman" w:hAnsi="Times New Roman" w:cs="Times New Roman"/>
                <w:b/>
                <w:color w:val="000000"/>
                <w:sz w:val="24"/>
                <w:szCs w:val="24"/>
                <w:lang w:val="ru-RU" w:eastAsia="zh-CN" w:bidi="hi-IN"/>
              </w:rPr>
              <w:t>ПЕРВЫХ</w:t>
            </w:r>
            <w:r w:rsidR="007425C3" w:rsidRPr="008B3464">
              <w:rPr>
                <w:rFonts w:ascii="Times New Roman" w:eastAsia="Times New Roman" w:hAnsi="Times New Roman" w:cs="Times New Roman"/>
                <w:b/>
                <w:color w:val="000000"/>
                <w:sz w:val="24"/>
                <w:szCs w:val="24"/>
                <w:lang w:val="ru-RU" w:eastAsia="zh-CN" w:bidi="hi-IN"/>
              </w:rPr>
              <w:t xml:space="preserve">», развлекательное мероприятие "В ритме РДДМ"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 xml:space="preserve">13:00 – 14:00 – обед </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14:00 – 14:05 – пятиминутка ПДД</w:t>
            </w:r>
          </w:p>
          <w:p w:rsidR="007425C3" w:rsidRPr="00751896"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14:05 – 14:30 – подведение итогов дня, отрядные «огоньки», награждение активных.</w:t>
            </w:r>
          </w:p>
          <w:p w:rsidR="007425C3" w:rsidRPr="008B3464" w:rsidRDefault="007425C3" w:rsidP="007534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143" w:firstLine="143"/>
              <w:jc w:val="both"/>
              <w:rPr>
                <w:rFonts w:ascii="Times New Roman" w:eastAsia="Times New Roman" w:hAnsi="Times New Roman" w:cs="Times New Roman"/>
                <w:color w:val="000000"/>
                <w:sz w:val="24"/>
                <w:szCs w:val="24"/>
                <w:lang w:val="ru-RU" w:eastAsia="zh-CN" w:bidi="hi-IN"/>
              </w:rPr>
            </w:pPr>
            <w:r w:rsidRPr="00751896">
              <w:rPr>
                <w:rFonts w:ascii="Times New Roman" w:eastAsia="Times New Roman" w:hAnsi="Times New Roman" w:cs="Times New Roman"/>
                <w:color w:val="000000"/>
                <w:sz w:val="24"/>
                <w:szCs w:val="24"/>
                <w:lang w:val="ru-RU" w:eastAsia="zh-CN" w:bidi="hi-IN"/>
              </w:rPr>
              <w:t>14:30 – уход домой</w:t>
            </w:r>
          </w:p>
        </w:tc>
      </w:tr>
    </w:tbl>
    <w:p w:rsidR="00E111CC" w:rsidRPr="00792E8C" w:rsidRDefault="00E111CC" w:rsidP="00753425">
      <w:pPr>
        <w:spacing w:after="0" w:line="360" w:lineRule="auto"/>
        <w:jc w:val="both"/>
        <w:rPr>
          <w:rFonts w:ascii="Times New Roman" w:hAnsi="Times New Roman" w:cs="Times New Roman"/>
          <w:sz w:val="28"/>
          <w:szCs w:val="28"/>
        </w:rPr>
      </w:pPr>
    </w:p>
    <w:sectPr w:rsidR="00E111CC" w:rsidRPr="00792E8C" w:rsidSect="00F73DAE">
      <w:footerReference w:type="default" r:id="rId9"/>
      <w:pgSz w:w="11910" w:h="16840"/>
      <w:pgMar w:top="520" w:right="711" w:bottom="660" w:left="992" w:header="0" w:footer="3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B6" w:rsidRDefault="00C222B6" w:rsidP="00335DD8">
      <w:pPr>
        <w:spacing w:after="0" w:line="240" w:lineRule="auto"/>
      </w:pPr>
      <w:r>
        <w:separator/>
      </w:r>
    </w:p>
  </w:endnote>
  <w:endnote w:type="continuationSeparator" w:id="0">
    <w:p w:rsidR="00C222B6" w:rsidRDefault="00C222B6" w:rsidP="0033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0F" w:rsidRDefault="0028460F">
    <w:pPr>
      <w:pStyle w:val="a3"/>
      <w:spacing w:line="14" w:lineRule="auto"/>
      <w:ind w:left="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98824"/>
      <w:docPartObj>
        <w:docPartGallery w:val="Page Numbers (Bottom of Page)"/>
        <w:docPartUnique/>
      </w:docPartObj>
    </w:sdtPr>
    <w:sdtContent>
      <w:p w:rsidR="0028460F" w:rsidRDefault="0028460F">
        <w:pPr>
          <w:pStyle w:val="ae"/>
          <w:jc w:val="center"/>
        </w:pPr>
        <w:r>
          <w:fldChar w:fldCharType="begin"/>
        </w:r>
        <w:r>
          <w:instrText>PAGE   \* MERGEFORMAT</w:instrText>
        </w:r>
        <w:r>
          <w:fldChar w:fldCharType="separate"/>
        </w:r>
        <w:r w:rsidR="000D2F19">
          <w:rPr>
            <w:noProof/>
          </w:rPr>
          <w:t>11</w:t>
        </w:r>
        <w:r>
          <w:fldChar w:fldCharType="end"/>
        </w:r>
      </w:p>
    </w:sdtContent>
  </w:sdt>
  <w:p w:rsidR="0028460F" w:rsidRDefault="002846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B6" w:rsidRDefault="00C222B6" w:rsidP="00335DD8">
      <w:pPr>
        <w:spacing w:after="0" w:line="240" w:lineRule="auto"/>
      </w:pPr>
      <w:r>
        <w:separator/>
      </w:r>
    </w:p>
  </w:footnote>
  <w:footnote w:type="continuationSeparator" w:id="0">
    <w:p w:rsidR="00C222B6" w:rsidRDefault="00C222B6" w:rsidP="00335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0626"/>
    <w:multiLevelType w:val="hybridMultilevel"/>
    <w:tmpl w:val="297CE4F0"/>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 w15:restartNumberingAfterBreak="0">
    <w:nsid w:val="10B76864"/>
    <w:multiLevelType w:val="hybridMultilevel"/>
    <w:tmpl w:val="44C4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62013"/>
    <w:multiLevelType w:val="multilevel"/>
    <w:tmpl w:val="66DA1A16"/>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9371017"/>
    <w:multiLevelType w:val="hybridMultilevel"/>
    <w:tmpl w:val="DA3A6BDE"/>
    <w:lvl w:ilvl="0" w:tplc="04190001">
      <w:start w:val="1"/>
      <w:numFmt w:val="bullet"/>
      <w:lvlText w:val=""/>
      <w:lvlJc w:val="left"/>
      <w:pPr>
        <w:ind w:left="1927" w:hanging="360"/>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4" w15:restartNumberingAfterBreak="0">
    <w:nsid w:val="1A1F53B7"/>
    <w:multiLevelType w:val="hybridMultilevel"/>
    <w:tmpl w:val="D2489FC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15:restartNumberingAfterBreak="0">
    <w:nsid w:val="1BCE6FB3"/>
    <w:multiLevelType w:val="multilevel"/>
    <w:tmpl w:val="93A0EFDE"/>
    <w:lvl w:ilvl="0">
      <w:start w:val="3"/>
      <w:numFmt w:val="decimal"/>
      <w:lvlText w:val="%1."/>
      <w:lvlJc w:val="left"/>
      <w:pPr>
        <w:ind w:left="81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972" w:hanging="720"/>
      </w:pPr>
      <w:rPr>
        <w:rFonts w:hint="default"/>
      </w:rPr>
    </w:lvl>
    <w:lvl w:ilvl="3">
      <w:start w:val="1"/>
      <w:numFmt w:val="decimalZero"/>
      <w:isLgl/>
      <w:lvlText w:val="%1.%2.%3.%4"/>
      <w:lvlJc w:val="left"/>
      <w:pPr>
        <w:ind w:left="2733" w:hanging="1080"/>
      </w:pPr>
      <w:rPr>
        <w:rFonts w:hint="default"/>
      </w:rPr>
    </w:lvl>
    <w:lvl w:ilvl="4">
      <w:start w:val="1"/>
      <w:numFmt w:val="decimal"/>
      <w:isLgl/>
      <w:lvlText w:val="%1.%2.%3.%4.%5"/>
      <w:lvlJc w:val="left"/>
      <w:pPr>
        <w:ind w:left="313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5057" w:hanging="1800"/>
      </w:pPr>
      <w:rPr>
        <w:rFonts w:hint="default"/>
      </w:rPr>
    </w:lvl>
    <w:lvl w:ilvl="8">
      <w:start w:val="1"/>
      <w:numFmt w:val="decimal"/>
      <w:isLgl/>
      <w:lvlText w:val="%1.%2.%3.%4.%5.%6.%7.%8.%9"/>
      <w:lvlJc w:val="left"/>
      <w:pPr>
        <w:ind w:left="5818" w:hanging="2160"/>
      </w:pPr>
      <w:rPr>
        <w:rFonts w:hint="default"/>
      </w:rPr>
    </w:lvl>
  </w:abstractNum>
  <w:abstractNum w:abstractNumId="6" w15:restartNumberingAfterBreak="0">
    <w:nsid w:val="244A74AF"/>
    <w:multiLevelType w:val="hybridMultilevel"/>
    <w:tmpl w:val="6CD21074"/>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2A320C8F"/>
    <w:multiLevelType w:val="hybridMultilevel"/>
    <w:tmpl w:val="E7E258C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8" w15:restartNumberingAfterBreak="0">
    <w:nsid w:val="2BB627A1"/>
    <w:multiLevelType w:val="multilevel"/>
    <w:tmpl w:val="17D6B95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649CF"/>
    <w:multiLevelType w:val="hybridMultilevel"/>
    <w:tmpl w:val="A55C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C52FA1"/>
    <w:multiLevelType w:val="hybridMultilevel"/>
    <w:tmpl w:val="C6C88612"/>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11" w15:restartNumberingAfterBreak="0">
    <w:nsid w:val="327576FC"/>
    <w:multiLevelType w:val="hybridMultilevel"/>
    <w:tmpl w:val="F0BCE0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3ABA2EE8"/>
    <w:multiLevelType w:val="hybridMultilevel"/>
    <w:tmpl w:val="5F384364"/>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3" w15:restartNumberingAfterBreak="0">
    <w:nsid w:val="3B6E2685"/>
    <w:multiLevelType w:val="multilevel"/>
    <w:tmpl w:val="F32A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34E10"/>
    <w:multiLevelType w:val="hybridMultilevel"/>
    <w:tmpl w:val="02BE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BD076F"/>
    <w:multiLevelType w:val="multilevel"/>
    <w:tmpl w:val="98F80B76"/>
    <w:lvl w:ilvl="0">
      <w:start w:val="5"/>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F501461"/>
    <w:multiLevelType w:val="multilevel"/>
    <w:tmpl w:val="F16A066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4A670A1F"/>
    <w:multiLevelType w:val="hybridMultilevel"/>
    <w:tmpl w:val="CDEC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31E67"/>
    <w:multiLevelType w:val="hybridMultilevel"/>
    <w:tmpl w:val="120E0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7A0C05"/>
    <w:multiLevelType w:val="hybridMultilevel"/>
    <w:tmpl w:val="98D0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237A5A"/>
    <w:multiLevelType w:val="hybridMultilevel"/>
    <w:tmpl w:val="4336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2D11C1"/>
    <w:multiLevelType w:val="hybridMultilevel"/>
    <w:tmpl w:val="9838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30612F"/>
    <w:multiLevelType w:val="hybridMultilevel"/>
    <w:tmpl w:val="1D3A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9A0B71"/>
    <w:multiLevelType w:val="hybridMultilevel"/>
    <w:tmpl w:val="5968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FF66AE"/>
    <w:multiLevelType w:val="hybridMultilevel"/>
    <w:tmpl w:val="BAF83CD4"/>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5" w15:restartNumberingAfterBreak="0">
    <w:nsid w:val="6CD20D69"/>
    <w:multiLevelType w:val="hybridMultilevel"/>
    <w:tmpl w:val="2F7AE47C"/>
    <w:lvl w:ilvl="0" w:tplc="04190001">
      <w:start w:val="1"/>
      <w:numFmt w:val="bullet"/>
      <w:lvlText w:val=""/>
      <w:lvlJc w:val="left"/>
      <w:pPr>
        <w:ind w:left="141" w:hanging="711"/>
      </w:pPr>
      <w:rPr>
        <w:rFonts w:ascii="Symbol" w:hAnsi="Symbol"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26681D"/>
    <w:multiLevelType w:val="hybridMultilevel"/>
    <w:tmpl w:val="BB961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A05B35"/>
    <w:multiLevelType w:val="multilevel"/>
    <w:tmpl w:val="9348DC3C"/>
    <w:lvl w:ilvl="0">
      <w:start w:val="3"/>
      <w:numFmt w:val="decimal"/>
      <w:lvlText w:val="%1."/>
      <w:lvlJc w:val="left"/>
      <w:pPr>
        <w:ind w:left="450" w:hanging="45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Zero"/>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8" w15:restartNumberingAfterBreak="0">
    <w:nsid w:val="79087681"/>
    <w:multiLevelType w:val="hybridMultilevel"/>
    <w:tmpl w:val="F24A91C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7F663EE2"/>
    <w:multiLevelType w:val="hybridMultilevel"/>
    <w:tmpl w:val="6DF6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6"/>
  </w:num>
  <w:num w:numId="5">
    <w:abstractNumId w:val="20"/>
  </w:num>
  <w:num w:numId="6">
    <w:abstractNumId w:val="18"/>
  </w:num>
  <w:num w:numId="7">
    <w:abstractNumId w:val="23"/>
  </w:num>
  <w:num w:numId="8">
    <w:abstractNumId w:val="1"/>
  </w:num>
  <w:num w:numId="9">
    <w:abstractNumId w:val="29"/>
  </w:num>
  <w:num w:numId="10">
    <w:abstractNumId w:val="5"/>
  </w:num>
  <w:num w:numId="11">
    <w:abstractNumId w:val="17"/>
  </w:num>
  <w:num w:numId="12">
    <w:abstractNumId w:val="10"/>
  </w:num>
  <w:num w:numId="13">
    <w:abstractNumId w:val="2"/>
  </w:num>
  <w:num w:numId="14">
    <w:abstractNumId w:val="26"/>
  </w:num>
  <w:num w:numId="15">
    <w:abstractNumId w:val="21"/>
  </w:num>
  <w:num w:numId="16">
    <w:abstractNumId w:val="11"/>
  </w:num>
  <w:num w:numId="17">
    <w:abstractNumId w:val="28"/>
  </w:num>
  <w:num w:numId="18">
    <w:abstractNumId w:val="15"/>
  </w:num>
  <w:num w:numId="19">
    <w:abstractNumId w:val="3"/>
  </w:num>
  <w:num w:numId="20">
    <w:abstractNumId w:val="22"/>
  </w:num>
  <w:num w:numId="21">
    <w:abstractNumId w:val="24"/>
  </w:num>
  <w:num w:numId="22">
    <w:abstractNumId w:val="27"/>
  </w:num>
  <w:num w:numId="23">
    <w:abstractNumId w:val="12"/>
  </w:num>
  <w:num w:numId="24">
    <w:abstractNumId w:val="7"/>
  </w:num>
  <w:num w:numId="25">
    <w:abstractNumId w:val="25"/>
  </w:num>
  <w:num w:numId="26">
    <w:abstractNumId w:val="4"/>
  </w:num>
  <w:num w:numId="27">
    <w:abstractNumId w:val="9"/>
  </w:num>
  <w:num w:numId="28">
    <w:abstractNumId w:val="19"/>
  </w:num>
  <w:num w:numId="29">
    <w:abstractNumId w:val="14"/>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8C"/>
    <w:rsid w:val="000D2F19"/>
    <w:rsid w:val="000E272A"/>
    <w:rsid w:val="00177CD9"/>
    <w:rsid w:val="001A2625"/>
    <w:rsid w:val="0028460F"/>
    <w:rsid w:val="002B3884"/>
    <w:rsid w:val="0032400B"/>
    <w:rsid w:val="00335DD8"/>
    <w:rsid w:val="003747DE"/>
    <w:rsid w:val="00410C0A"/>
    <w:rsid w:val="004F528C"/>
    <w:rsid w:val="00585730"/>
    <w:rsid w:val="005A64B6"/>
    <w:rsid w:val="006A320F"/>
    <w:rsid w:val="007425C3"/>
    <w:rsid w:val="00753425"/>
    <w:rsid w:val="00792E8C"/>
    <w:rsid w:val="007F4DE1"/>
    <w:rsid w:val="00832AED"/>
    <w:rsid w:val="00A43D3C"/>
    <w:rsid w:val="00AD3138"/>
    <w:rsid w:val="00AE347C"/>
    <w:rsid w:val="00C222B6"/>
    <w:rsid w:val="00C3205A"/>
    <w:rsid w:val="00C80E29"/>
    <w:rsid w:val="00CC2FFD"/>
    <w:rsid w:val="00D5030D"/>
    <w:rsid w:val="00D90125"/>
    <w:rsid w:val="00E111CC"/>
    <w:rsid w:val="00EB7E2C"/>
    <w:rsid w:val="00EF3954"/>
    <w:rsid w:val="00F30095"/>
    <w:rsid w:val="00F73DAE"/>
    <w:rsid w:val="00FD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F3B7E-791A-4311-9787-8A4F3C8D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92E8C"/>
    <w:pPr>
      <w:widowControl w:val="0"/>
      <w:autoSpaceDE w:val="0"/>
      <w:autoSpaceDN w:val="0"/>
      <w:spacing w:after="0" w:line="240" w:lineRule="auto"/>
      <w:ind w:left="1344" w:hanging="49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792E8C"/>
    <w:pPr>
      <w:widowControl w:val="0"/>
      <w:autoSpaceDE w:val="0"/>
      <w:autoSpaceDN w:val="0"/>
      <w:spacing w:after="0" w:line="272" w:lineRule="exact"/>
      <w:ind w:left="846"/>
      <w:jc w:val="both"/>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792E8C"/>
    <w:pPr>
      <w:widowControl w:val="0"/>
      <w:autoSpaceDE w:val="0"/>
      <w:autoSpaceDN w:val="0"/>
      <w:spacing w:after="0" w:line="272" w:lineRule="exact"/>
      <w:ind w:left="846"/>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92E8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92E8C"/>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792E8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792E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92E8C"/>
    <w:pPr>
      <w:widowControl w:val="0"/>
      <w:autoSpaceDE w:val="0"/>
      <w:autoSpaceDN w:val="0"/>
      <w:spacing w:after="0" w:line="240" w:lineRule="auto"/>
      <w:ind w:left="141"/>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92E8C"/>
    <w:rPr>
      <w:rFonts w:ascii="Times New Roman" w:eastAsia="Times New Roman" w:hAnsi="Times New Roman" w:cs="Times New Roman"/>
      <w:sz w:val="24"/>
      <w:szCs w:val="24"/>
    </w:rPr>
  </w:style>
  <w:style w:type="paragraph" w:styleId="a5">
    <w:name w:val="Title"/>
    <w:basedOn w:val="a"/>
    <w:link w:val="a6"/>
    <w:uiPriority w:val="1"/>
    <w:qFormat/>
    <w:rsid w:val="00792E8C"/>
    <w:pPr>
      <w:widowControl w:val="0"/>
      <w:autoSpaceDE w:val="0"/>
      <w:autoSpaceDN w:val="0"/>
      <w:spacing w:after="0" w:line="240" w:lineRule="auto"/>
      <w:ind w:left="2572" w:right="961" w:hanging="1489"/>
    </w:pPr>
    <w:rPr>
      <w:rFonts w:ascii="Times New Roman" w:eastAsia="Times New Roman" w:hAnsi="Times New Roman" w:cs="Times New Roman"/>
      <w:b/>
      <w:bCs/>
      <w:sz w:val="36"/>
      <w:szCs w:val="36"/>
    </w:rPr>
  </w:style>
  <w:style w:type="character" w:customStyle="1" w:styleId="a6">
    <w:name w:val="Название Знак"/>
    <w:basedOn w:val="a0"/>
    <w:link w:val="a5"/>
    <w:uiPriority w:val="1"/>
    <w:rsid w:val="00792E8C"/>
    <w:rPr>
      <w:rFonts w:ascii="Times New Roman" w:eastAsia="Times New Roman" w:hAnsi="Times New Roman" w:cs="Times New Roman"/>
      <w:b/>
      <w:bCs/>
      <w:sz w:val="36"/>
      <w:szCs w:val="36"/>
    </w:rPr>
  </w:style>
  <w:style w:type="paragraph" w:styleId="a7">
    <w:name w:val="List Paragraph"/>
    <w:basedOn w:val="a"/>
    <w:uiPriority w:val="1"/>
    <w:qFormat/>
    <w:rsid w:val="00792E8C"/>
    <w:pPr>
      <w:widowControl w:val="0"/>
      <w:autoSpaceDE w:val="0"/>
      <w:autoSpaceDN w:val="0"/>
      <w:spacing w:after="0" w:line="240" w:lineRule="auto"/>
      <w:ind w:left="141"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792E8C"/>
    <w:pPr>
      <w:widowControl w:val="0"/>
      <w:autoSpaceDE w:val="0"/>
      <w:autoSpaceDN w:val="0"/>
      <w:spacing w:after="0" w:line="240" w:lineRule="auto"/>
    </w:pPr>
    <w:rPr>
      <w:rFonts w:ascii="Times New Roman" w:eastAsia="Times New Roman" w:hAnsi="Times New Roman" w:cs="Times New Roman"/>
    </w:rPr>
  </w:style>
  <w:style w:type="paragraph" w:styleId="a8">
    <w:name w:val="Normal (Web)"/>
    <w:basedOn w:val="a"/>
    <w:uiPriority w:val="99"/>
    <w:semiHidden/>
    <w:unhideWhenUsed/>
    <w:rsid w:val="00792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92E8C"/>
    <w:rPr>
      <w:b/>
      <w:bCs/>
    </w:rPr>
  </w:style>
  <w:style w:type="table" w:styleId="4">
    <w:name w:val="Plain Table 4"/>
    <w:basedOn w:val="a1"/>
    <w:uiPriority w:val="44"/>
    <w:rsid w:val="00792E8C"/>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TOC Heading"/>
    <w:basedOn w:val="1"/>
    <w:next w:val="a"/>
    <w:uiPriority w:val="39"/>
    <w:unhideWhenUsed/>
    <w:qFormat/>
    <w:rsid w:val="001A262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1A2625"/>
    <w:pPr>
      <w:spacing w:after="100"/>
    </w:pPr>
  </w:style>
  <w:style w:type="character" w:styleId="ab">
    <w:name w:val="Hyperlink"/>
    <w:basedOn w:val="a0"/>
    <w:uiPriority w:val="99"/>
    <w:unhideWhenUsed/>
    <w:rsid w:val="001A2625"/>
    <w:rPr>
      <w:color w:val="0563C1" w:themeColor="hyperlink"/>
      <w:u w:val="single"/>
    </w:rPr>
  </w:style>
  <w:style w:type="paragraph" w:styleId="ac">
    <w:name w:val="header"/>
    <w:basedOn w:val="a"/>
    <w:link w:val="ad"/>
    <w:uiPriority w:val="99"/>
    <w:unhideWhenUsed/>
    <w:rsid w:val="00335DD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5DD8"/>
  </w:style>
  <w:style w:type="paragraph" w:styleId="ae">
    <w:name w:val="footer"/>
    <w:basedOn w:val="a"/>
    <w:link w:val="af"/>
    <w:uiPriority w:val="99"/>
    <w:unhideWhenUsed/>
    <w:rsid w:val="00335D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5DD8"/>
  </w:style>
  <w:style w:type="paragraph" w:styleId="af0">
    <w:name w:val="Balloon Text"/>
    <w:basedOn w:val="a"/>
    <w:link w:val="af1"/>
    <w:uiPriority w:val="99"/>
    <w:semiHidden/>
    <w:unhideWhenUsed/>
    <w:rsid w:val="0058573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5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DEE2-58F0-41E5-8657-D02928B9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11139</Words>
  <Characters>63495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cp:lastPrinted>2025-05-14T05:15:00Z</cp:lastPrinted>
  <dcterms:created xsi:type="dcterms:W3CDTF">2025-04-24T12:45:00Z</dcterms:created>
  <dcterms:modified xsi:type="dcterms:W3CDTF">2025-05-14T08:09:00Z</dcterms:modified>
</cp:coreProperties>
</file>